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4A389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Муниципальное бюджетное общеобразовательное учреждение</w:t>
      </w:r>
    </w:p>
    <w:p w14:paraId="5AC58DE7">
      <w:pPr>
        <w:spacing w:after="0"/>
        <w:ind w:left="10" w:right="5" w:hanging="10"/>
        <w:jc w:val="center"/>
      </w:pPr>
      <w:r>
        <w:rPr>
          <w:rFonts w:ascii="Times New Roman" w:hAnsi="Times New Roman" w:eastAsia="Times New Roman" w:cs="Times New Roman"/>
          <w:sz w:val="28"/>
        </w:rPr>
        <w:t>Мокро-Гашунская средняя общеобразовательная школа № 7</w:t>
      </w:r>
    </w:p>
    <w:p w14:paraId="61229A2B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347453 Ростовская область, п.Мокрый Гашун, ул.Молодежная, 2</w:t>
      </w:r>
    </w:p>
    <w:p w14:paraId="72F856CF">
      <w:pPr>
        <w:spacing w:after="302"/>
        <w:ind w:left="1930"/>
      </w:pPr>
      <w:r>
        <w:drawing>
          <wp:inline distT="0" distB="0" distL="0" distR="0">
            <wp:extent cx="3983355" cy="173355"/>
            <wp:effectExtent l="0" t="0" r="0" b="0"/>
            <wp:docPr id="2269" name="Picture 2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" name="Picture 22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736" cy="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103D">
      <w:pPr>
        <w:spacing w:after="277"/>
        <w:ind w:left="-278"/>
      </w:pPr>
      <w:r>
        <mc:AlternateContent>
          <mc:Choice Requires="wpg">
            <w:drawing>
              <wp:inline distT="0" distB="0" distL="0" distR="0">
                <wp:extent cx="5879465" cy="8890"/>
                <wp:effectExtent l="0" t="0" r="0" b="0"/>
                <wp:docPr id="4392" name="Group 4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3" cy="9144"/>
                          <a:chOff x="0" y="0"/>
                          <a:chExt cx="5879593" cy="9144"/>
                        </a:xfrm>
                      </wpg:grpSpPr>
                      <wps:wsp>
                        <wps:cNvPr id="4391" name="Shape 4391"/>
                        <wps:cNvSpPr/>
                        <wps:spPr>
                          <a:xfrm>
                            <a:off x="0" y="0"/>
                            <a:ext cx="5879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3" h="9144">
                                <a:moveTo>
                                  <a:pt x="0" y="4572"/>
                                </a:moveTo>
                                <a:lnTo>
                                  <a:pt x="587959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2" o:spid="_x0000_s1026" o:spt="203" style="height:0.7pt;width:462.95pt;" coordsize="5879593,9144" o:gfxdata="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ENPUZ1AAAAAMBAAAP&#10;AAAAAAAAAAEAIAAAACIAAABkcnMvZG93bnJldi54bWxQSwECFAAUAAAACACHTuJAeveEUlUCAACp&#10;BQAADgAAAAAAAAABACAAAAAjAQAAZHJzL2Uyb0RvYy54bWxQSwUGAAAAAAYABgBZAQAA6gUAAAAA&#10;">
                <o:lock v:ext="edit" aspectratio="f"/>
                <v:shape id="Shape 4391" o:spid="_x0000_s1026" o:spt="100" style="position:absolute;left:0;top:0;height:9144;width:5879593;" filled="f" stroked="t" coordsize="5879593,9144" o:gfxdata="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uia&#10;LsEAAADdAAAADwAAAAAAAAABACAAAAAiAAAAZHJzL2Rvd25yZXYueG1sUEsBAhQAFAAAAAgAh07i&#10;QDMvBZ47AAAAOQAAABAAAAAAAAAAAQAgAAAAEAEAAGRycy9zaGFwZXhtbC54bWxQSwUGAAAAAAYA&#10;BgBbAQAAugMAAAAA&#10;" path="m0,4572l587959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3E6E127">
      <w:pPr>
        <w:spacing w:after="269" w:line="226" w:lineRule="auto"/>
        <w:ind w:left="864" w:hanging="576"/>
      </w:pPr>
      <w:r>
        <w:rPr>
          <w:rFonts w:ascii="Times New Roman" w:hAnsi="Times New Roman" w:eastAsia="Times New Roman" w:cs="Times New Roman"/>
          <w:sz w:val="28"/>
        </w:rPr>
        <w:t>Акт проверки организации горячего питания в школьной столовой МБОУ Мокро-Гашунская СОШ №7 комиссией родительского контроля</w:t>
      </w:r>
    </w:p>
    <w:p w14:paraId="58EF99CA">
      <w:pPr>
        <w:spacing w:after="3"/>
        <w:ind w:left="144" w:right="2702" w:hanging="10"/>
      </w:pPr>
      <w:r>
        <w:rPr>
          <w:rFonts w:ascii="Times New Roman" w:hAnsi="Times New Roman" w:eastAsia="Times New Roman" w:cs="Times New Roman"/>
          <w:sz w:val="26"/>
        </w:rPr>
        <w:t xml:space="preserve">Дата проведения проверки: </w:t>
      </w:r>
      <w:r>
        <w:rPr>
          <w:rFonts w:hint="default" w:ascii="Times New Roman" w:hAnsi="Times New Roman" w:eastAsia="Times New Roman" w:cs="Times New Roman"/>
          <w:sz w:val="26"/>
          <w:lang w:val="ru-RU"/>
        </w:rPr>
        <w:t>25.03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.202</w:t>
      </w:r>
      <w:r>
        <w:rPr>
          <w:rFonts w:hint="default" w:ascii="Times New Roman" w:hAnsi="Times New Roman" w:eastAsia="Times New Roman" w:cs="Times New Roman"/>
          <w:sz w:val="26"/>
          <w:u w:val="single" w:color="000000"/>
          <w:lang w:val="ru-RU"/>
        </w:rPr>
        <w:t>6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г.</w:t>
      </w:r>
    </w:p>
    <w:p w14:paraId="611D1903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Время: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10 ч 30 мин</w:t>
      </w:r>
    </w:p>
    <w:p w14:paraId="0D41DDBA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Цель проверки: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соответствие объёма (граммы) предоставляемого бесплатного горячего питания обучающимися 1-4 классов 00 нормам СанПиН </w:t>
      </w:r>
      <w:r>
        <w:rPr>
          <w:rFonts w:ascii="Times New Roman" w:hAnsi="Times New Roman" w:eastAsia="Times New Roman" w:cs="Times New Roman"/>
          <w:sz w:val="24"/>
        </w:rPr>
        <w:t xml:space="preserve">Комиссия в составе: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Ответственный за питание — Ивахненко Мария Юрьевна</w:t>
      </w:r>
    </w:p>
    <w:p w14:paraId="4E34B95F">
      <w:pPr>
        <w:spacing w:after="47" w:line="268" w:lineRule="auto"/>
        <w:ind w:firstLine="13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Ивахненко Ирина Алексеевна - родитель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Эркиля Юлия Александровна — родитель Яценко Наталья Петровна - родитель </w:t>
      </w:r>
      <w:r>
        <w:rPr>
          <w:rFonts w:ascii="Times New Roman" w:hAnsi="Times New Roman" w:eastAsia="Times New Roman" w:cs="Times New Roman"/>
          <w:sz w:val="24"/>
        </w:rPr>
        <w:t xml:space="preserve">составила настоящий акт в том, что 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25 марта 2026</w:t>
      </w:r>
      <w:r>
        <w:rPr>
          <w:rFonts w:ascii="Times New Roman" w:hAnsi="Times New Roman" w:eastAsia="Times New Roman" w:cs="Times New Roman"/>
          <w:sz w:val="24"/>
        </w:rPr>
        <w:t xml:space="preserve">г. в МБОУ Мокро-Гашунская СОШ № 7 им подполковника В.Ф Бутенко была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проведена проверка организации питания обучающихся и качества готовой продукции.</w:t>
      </w:r>
    </w:p>
    <w:p w14:paraId="107D695D">
      <w:pPr>
        <w:spacing w:after="2"/>
        <w:ind w:left="135" w:hanging="5"/>
        <w:jc w:val="both"/>
      </w:pPr>
      <w:r>
        <w:rPr>
          <w:rFonts w:ascii="Times New Roman" w:hAnsi="Times New Roman" w:eastAsia="Times New Roman" w:cs="Times New Roman"/>
          <w:sz w:val="24"/>
        </w:rPr>
        <w:t>В ходе проверки выявлено:</w:t>
      </w:r>
    </w:p>
    <w:p w14:paraId="4B2E6552">
      <w:pPr>
        <w:numPr>
          <w:ilvl w:val="0"/>
          <w:numId w:val="1"/>
        </w:numPr>
        <w:spacing w:after="2"/>
        <w:ind w:hanging="696"/>
      </w:pPr>
      <w:r>
        <w:rPr>
          <w:rFonts w:ascii="Times New Roman" w:hAnsi="Times New Roman" w:eastAsia="Times New Roman" w:cs="Times New Roman"/>
          <w:sz w:val="24"/>
        </w:rPr>
        <w:t>соответствие меню:</w:t>
      </w:r>
    </w:p>
    <w:p w14:paraId="3D0E71C4">
      <w:pPr>
        <w:spacing w:after="0"/>
        <w:ind w:left="-10"/>
      </w:pPr>
      <w:r>
        <w:drawing>
          <wp:inline distT="0" distB="0" distL="0" distR="0">
            <wp:extent cx="6159500" cy="2735580"/>
            <wp:effectExtent l="0" t="0" r="0" b="7620"/>
            <wp:docPr id="4389" name="Picture 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Picture 43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0011" cy="27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4144">
      <w:pPr>
        <w:spacing w:after="3" w:line="329" w:lineRule="auto"/>
        <w:ind w:left="-1" w:right="2702" w:firstLine="696"/>
      </w:pPr>
      <w:r>
        <w:rPr>
          <w:rFonts w:ascii="Times New Roman" w:hAnsi="Times New Roman" w:eastAsia="Times New Roman" w:cs="Times New Roman"/>
          <w:sz w:val="24"/>
        </w:rPr>
        <w:t xml:space="preserve">санитарное состояние зала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соответствует нормам, </w:t>
      </w:r>
      <w:r>
        <w:drawing>
          <wp:inline distT="0" distB="0" distL="0" distR="0">
            <wp:extent cx="51435" cy="17780"/>
            <wp:effectExtent l="0" t="0" r="0" b="0"/>
            <wp:docPr id="2169" name="Picture 2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" name="Picture 2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</w:rPr>
        <w:t xml:space="preserve"> соблюдение графика посещения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соблюдается.</w:t>
      </w:r>
    </w:p>
    <w:p w14:paraId="13012DB0">
      <w:pPr>
        <w:numPr>
          <w:ilvl w:val="0"/>
          <w:numId w:val="1"/>
        </w:numPr>
        <w:spacing w:after="3" w:line="322" w:lineRule="auto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внешний вид сотрудников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 xml:space="preserve">соответствует нормам. </w:t>
      </w:r>
      <w:r>
        <w:drawing>
          <wp:inline distT="0" distB="0" distL="0" distR="0">
            <wp:extent cx="51435" cy="17780"/>
            <wp:effectExtent l="0" t="0" r="0" b="0"/>
            <wp:docPr id="2171" name="Picture 2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" name="Picture 21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 xml:space="preserve"> - наличие утвержденного меню: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имеется вывешено в зале.</w:t>
      </w:r>
    </w:p>
    <w:p w14:paraId="3EC57A2B">
      <w:pPr>
        <w:tabs>
          <w:tab w:val="center" w:pos="3986"/>
        </w:tabs>
        <w:spacing w:after="131"/>
        <w:ind w:left="-1"/>
      </w:pPr>
      <w:r>
        <w:drawing>
          <wp:inline distT="0" distB="0" distL="0" distR="0">
            <wp:extent cx="51435" cy="17780"/>
            <wp:effectExtent l="0" t="0" r="0" b="0"/>
            <wp:docPr id="2172" name="Picture 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" name="Picture 21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претензии по качеству предоставленных блюд: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имеется.</w:t>
      </w:r>
    </w:p>
    <w:p w14:paraId="18953C51">
      <w:pPr>
        <w:tabs>
          <w:tab w:val="center" w:pos="3341"/>
        </w:tabs>
        <w:spacing w:after="108"/>
        <w:ind w:left="-1"/>
      </w:pPr>
      <w:r>
        <w:drawing>
          <wp:inline distT="0" distB="0" distL="0" distR="0">
            <wp:extent cx="51435" cy="17780"/>
            <wp:effectExtent l="0" t="0" r="0" b="0"/>
            <wp:docPr id="2173" name="Picture 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" name="Picture 21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- нарушение санитарных норм: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установлено.</w:t>
      </w:r>
    </w:p>
    <w:p w14:paraId="3BD9466A">
      <w:pPr>
        <w:numPr>
          <w:ilvl w:val="0"/>
          <w:numId w:val="1"/>
        </w:numPr>
        <w:spacing w:after="3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общая оценка организации питания в школьной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организация питания</w:t>
      </w:r>
    </w:p>
    <w:p w14:paraId="45A431C6">
      <w:pPr>
        <w:sectPr>
          <w:pgSz w:w="12240" w:h="16820"/>
          <w:pgMar w:top="1177" w:right="998" w:bottom="1135" w:left="1109" w:header="720" w:footer="720" w:gutter="0"/>
          <w:cols w:space="720" w:num="1"/>
        </w:sectPr>
      </w:pPr>
    </w:p>
    <w:p w14:paraId="4D5E95F4">
      <w:pPr>
        <w:pStyle w:val="2"/>
      </w:pPr>
      <w:r>
        <w:t>соответствует всем требованиям,</w:t>
      </w:r>
    </w:p>
    <w:p w14:paraId="5AAD2A80"/>
    <w:p w14:paraId="0186A534">
      <w:pPr>
        <w:spacing w:after="39"/>
        <w:ind w:left="14" w:hanging="5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 актом комиссии ознакомлен: Подписи членов комиссии работник пищеблока </w:t>
      </w:r>
    </w:p>
    <w:p w14:paraId="10025FA0">
      <w:pPr>
        <w:spacing w:after="39"/>
        <w:ind w:left="14" w:hanging="5"/>
        <w:jc w:val="both"/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</w:rPr>
        <w:t>Колодочкина А.В______________</w:t>
      </w:r>
    </w:p>
    <w:p w14:paraId="496176F7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М.Ю.Ивахненко _____________</w:t>
      </w:r>
    </w:p>
    <w:p w14:paraId="30562B3B">
      <w:pPr>
        <w:spacing w:after="38" w:line="226" w:lineRule="auto"/>
        <w:ind w:left="-15"/>
      </w:pPr>
      <w:r>
        <w:rPr>
          <w:rFonts w:ascii="Times New Roman" w:hAnsi="Times New Roman" w:eastAsia="Times New Roman" w:cs="Times New Roman"/>
          <w:sz w:val="28"/>
        </w:rPr>
        <w:t>Н.П.Яценко    ____________</w:t>
      </w:r>
    </w:p>
    <w:p w14:paraId="7C943731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Ю.А.Эркиля      ______________</w:t>
      </w:r>
    </w:p>
    <w:p w14:paraId="2E7BCDF7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И.А.Ивахненко_______________</w:t>
      </w:r>
    </w:p>
    <w:sectPr>
      <w:type w:val="continuous"/>
      <w:pgSz w:w="12240" w:h="16820"/>
      <w:pgMar w:top="1440" w:right="2539" w:bottom="1440" w:left="1243" w:header="720" w:footer="720" w:gutter="0"/>
      <w:cols w:equalWidth="0" w:num="2">
        <w:col w:w="3662" w:space="778"/>
        <w:col w:w="401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30051"/>
    <w:multiLevelType w:val="multilevel"/>
    <w:tmpl w:val="59B30051"/>
    <w:lvl w:ilvl="0" w:tentative="0">
      <w:start w:val="1"/>
      <w:numFmt w:val="bullet"/>
      <w:lvlText w:val="-"/>
      <w:lvlJc w:val="left"/>
      <w:pPr>
        <w:ind w:left="69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6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2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FB"/>
    <w:rsid w:val="006725D2"/>
    <w:rsid w:val="00713C48"/>
    <w:rsid w:val="0076171F"/>
    <w:rsid w:val="00C85A7A"/>
    <w:rsid w:val="00CD1A6D"/>
    <w:rsid w:val="00D81EFB"/>
    <w:rsid w:val="5D42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34" w:line="259" w:lineRule="auto"/>
      <w:outlineLvl w:val="0"/>
    </w:pPr>
    <w:rPr>
      <w:rFonts w:ascii="Times New Roman" w:hAnsi="Times New Roman" w:eastAsia="Times New Roman" w:cs="Times New Roman"/>
      <w:color w:val="000000"/>
      <w:sz w:val="26"/>
      <w:szCs w:val="22"/>
      <w:u w:val="single" w:color="000000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26"/>
      <w:u w:val="single" w:color="000000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Segoe UI" w:hAnsi="Segoe UI" w:eastAsia="Calibr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233</Words>
  <Characters>1334</Characters>
  <Lines>11</Lines>
  <Paragraphs>3</Paragraphs>
  <TotalTime>2</TotalTime>
  <ScaleCrop>false</ScaleCrop>
  <LinksUpToDate>false</LinksUpToDate>
  <CharactersWithSpaces>1564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2026-03-27T07:36:00Z</dcterms:created>
  <dc:creator>user</dc:creator>
  <cp:lastModifiedBy>user</cp:lastModifiedBy>
  <cp:lastPrinted>2026-03-27T09:27:00Z</cp:lastPrinted>
  <dcterms:modified xsi:type="dcterms:W3CDTF">2026-03-27T09:27:07Z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ED8757C6408545DBA5763FAE74FB98A0_13</vt:lpwstr>
  </property>
</Properties>
</file>