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20" w:rsidRPr="00EA22A5" w:rsidRDefault="00320120" w:rsidP="003B6186">
      <w:pPr>
        <w:widowControl/>
        <w:tabs>
          <w:tab w:val="left" w:pos="709"/>
        </w:tabs>
        <w:autoSpaceDE/>
        <w:adjustRightInd/>
        <w:ind w:right="240"/>
        <w:jc w:val="center"/>
      </w:pPr>
      <w:r w:rsidRPr="00EA22A5">
        <w:t>Муниципальное бюджетное общеобразовательное учреждение</w:t>
      </w:r>
    </w:p>
    <w:p w:rsidR="00320120" w:rsidRPr="00EA22A5" w:rsidRDefault="00320120" w:rsidP="003B6186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20120" w:rsidRPr="00EA22A5" w:rsidRDefault="00320120" w:rsidP="003B6186">
      <w:pPr>
        <w:widowControl/>
        <w:tabs>
          <w:tab w:val="left" w:pos="709"/>
        </w:tabs>
        <w:autoSpaceDE/>
        <w:adjustRightInd/>
        <w:ind w:right="240" w:firstLine="567"/>
        <w:jc w:val="center"/>
      </w:pPr>
      <w:proofErr w:type="spellStart"/>
      <w:r w:rsidRPr="00EA22A5">
        <w:t>Мокро-Гашунская</w:t>
      </w:r>
      <w:proofErr w:type="spellEnd"/>
      <w:r w:rsidRPr="00EA22A5">
        <w:t xml:space="preserve"> средняя общеобразовательная школа  №7</w:t>
      </w:r>
    </w:p>
    <w:p w:rsidR="00320120" w:rsidRPr="00EA22A5" w:rsidRDefault="00320120" w:rsidP="003B6186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20120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B6186" w:rsidRDefault="003B6186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B6186" w:rsidRDefault="003B6186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B6186" w:rsidRDefault="003B6186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B6186" w:rsidRPr="00EA22A5" w:rsidRDefault="003B6186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20120" w:rsidRPr="00EA22A5" w:rsidRDefault="00320120" w:rsidP="00320120">
      <w:pPr>
        <w:widowControl/>
        <w:autoSpaceDE/>
        <w:adjustRightInd/>
      </w:pPr>
      <w:r w:rsidRPr="00EA22A5">
        <w:rPr>
          <w:iCs/>
        </w:rPr>
        <w:t xml:space="preserve">     Обсужден и рекомендован</w:t>
      </w:r>
      <w:proofErr w:type="gramStart"/>
      <w:r w:rsidRPr="00EA22A5">
        <w:rPr>
          <w:iCs/>
        </w:rPr>
        <w:t xml:space="preserve">                  </w:t>
      </w:r>
      <w:r w:rsidR="00205C55">
        <w:rPr>
          <w:iCs/>
        </w:rPr>
        <w:t xml:space="preserve">                                                 </w:t>
      </w:r>
      <w:r w:rsidRPr="00EA22A5">
        <w:t>У</w:t>
      </w:r>
      <w:proofErr w:type="gramEnd"/>
      <w:r w:rsidRPr="00EA22A5">
        <w:t xml:space="preserve">тверждаю: </w:t>
      </w:r>
    </w:p>
    <w:p w:rsidR="00320120" w:rsidRPr="00EA22A5" w:rsidRDefault="00320120" w:rsidP="00320120">
      <w:pPr>
        <w:widowControl/>
        <w:autoSpaceDE/>
        <w:adjustRightInd/>
        <w:rPr>
          <w:iCs/>
        </w:rPr>
      </w:pPr>
      <w:r w:rsidRPr="00EA22A5">
        <w:rPr>
          <w:iCs/>
        </w:rPr>
        <w:t xml:space="preserve">      к утверждению                                        </w:t>
      </w:r>
      <w:r w:rsidR="00205C55">
        <w:rPr>
          <w:iCs/>
        </w:rPr>
        <w:t xml:space="preserve">                               </w:t>
      </w:r>
      <w:r w:rsidRPr="00EA22A5">
        <w:rPr>
          <w:iCs/>
        </w:rPr>
        <w:t xml:space="preserve"> от </w:t>
      </w:r>
      <w:r w:rsidRPr="00EA22A5">
        <w:rPr>
          <w:iCs/>
          <w:u w:val="single"/>
        </w:rPr>
        <w:t xml:space="preserve">« </w:t>
      </w:r>
      <w:r w:rsidR="00EA22A5" w:rsidRPr="00EA22A5">
        <w:rPr>
          <w:iCs/>
          <w:u w:val="single"/>
        </w:rPr>
        <w:t>24</w:t>
      </w:r>
      <w:r w:rsidR="00CA6AA5">
        <w:rPr>
          <w:iCs/>
          <w:u w:val="single"/>
        </w:rPr>
        <w:t>» августа  2020</w:t>
      </w:r>
      <w:r w:rsidRPr="00EA22A5">
        <w:rPr>
          <w:iCs/>
          <w:u w:val="single"/>
        </w:rPr>
        <w:t>г</w:t>
      </w:r>
    </w:p>
    <w:p w:rsidR="00320120" w:rsidRPr="00EA22A5" w:rsidRDefault="00320120" w:rsidP="00320120">
      <w:pPr>
        <w:widowControl/>
        <w:autoSpaceDE/>
        <w:adjustRightInd/>
        <w:rPr>
          <w:iCs/>
          <w:u w:val="single"/>
        </w:rPr>
      </w:pPr>
      <w:r w:rsidRPr="00EA22A5">
        <w:rPr>
          <w:iCs/>
        </w:rPr>
        <w:t xml:space="preserve">педагогическим  советом приказ № </w:t>
      </w:r>
      <w:r w:rsidR="00CA6AA5">
        <w:rPr>
          <w:iCs/>
        </w:rPr>
        <w:t>72</w:t>
      </w:r>
    </w:p>
    <w:p w:rsidR="00320120" w:rsidRPr="00EA22A5" w:rsidRDefault="00320120" w:rsidP="00320120">
      <w:pPr>
        <w:widowControl/>
        <w:autoSpaceDE/>
        <w:adjustRightInd/>
      </w:pPr>
      <w:r w:rsidRPr="00EA22A5">
        <w:rPr>
          <w:iCs/>
          <w:u w:val="single"/>
        </w:rPr>
        <w:t>«</w:t>
      </w:r>
      <w:r w:rsidR="00CA6AA5" w:rsidRPr="00234387">
        <w:rPr>
          <w:iCs/>
        </w:rPr>
        <w:t>21</w:t>
      </w:r>
      <w:r w:rsidRPr="00234387">
        <w:rPr>
          <w:iCs/>
        </w:rPr>
        <w:t xml:space="preserve">»     августа </w:t>
      </w:r>
      <w:r w:rsidR="00CA6AA5" w:rsidRPr="00234387">
        <w:rPr>
          <w:iCs/>
        </w:rPr>
        <w:t xml:space="preserve"> 2020</w:t>
      </w:r>
      <w:r w:rsidRPr="00234387">
        <w:rPr>
          <w:iCs/>
        </w:rPr>
        <w:t>г</w:t>
      </w:r>
      <w:r w:rsidR="00205C55" w:rsidRPr="00234387">
        <w:rPr>
          <w:iCs/>
        </w:rPr>
        <w:t xml:space="preserve">                                                                    </w:t>
      </w:r>
      <w:r w:rsidRPr="00EA22A5">
        <w:t>Директор школы:</w:t>
      </w:r>
    </w:p>
    <w:p w:rsidR="00320120" w:rsidRPr="00EA22A5" w:rsidRDefault="00320120" w:rsidP="00320120">
      <w:pPr>
        <w:widowControl/>
        <w:autoSpaceDE/>
        <w:adjustRightInd/>
      </w:pPr>
      <w:r w:rsidRPr="00EA22A5">
        <w:t xml:space="preserve">        Протокол № 1                                             _________ </w:t>
      </w:r>
      <w:r w:rsidR="00CA6AA5">
        <w:t>Мищенко Е.В</w:t>
      </w:r>
    </w:p>
    <w:p w:rsidR="00320120" w:rsidRPr="00EA22A5" w:rsidRDefault="00320120" w:rsidP="00320120">
      <w:pPr>
        <w:widowControl/>
        <w:autoSpaceDE/>
        <w:adjustRightInd/>
        <w:rPr>
          <w:iCs/>
        </w:rPr>
      </w:pPr>
    </w:p>
    <w:p w:rsidR="00320120" w:rsidRPr="00EA22A5" w:rsidRDefault="00320120" w:rsidP="00320120">
      <w:pPr>
        <w:widowControl/>
        <w:autoSpaceDE/>
        <w:adjustRightInd/>
      </w:pPr>
    </w:p>
    <w:p w:rsidR="00320120" w:rsidRPr="00EA22A5" w:rsidRDefault="00320120" w:rsidP="00320120">
      <w:pPr>
        <w:widowControl/>
        <w:autoSpaceDE/>
        <w:adjustRightInd/>
        <w:rPr>
          <w:iCs/>
        </w:rPr>
      </w:pPr>
    </w:p>
    <w:p w:rsidR="00320120" w:rsidRPr="00EA22A5" w:rsidRDefault="00320120" w:rsidP="00320120">
      <w:pPr>
        <w:widowControl/>
        <w:autoSpaceDE/>
        <w:adjustRightInd/>
      </w:pPr>
    </w:p>
    <w:p w:rsidR="00320120" w:rsidRDefault="00320120" w:rsidP="00320120">
      <w:pPr>
        <w:widowControl/>
        <w:autoSpaceDE/>
        <w:adjustRightInd/>
        <w:jc w:val="center"/>
        <w:outlineLvl w:val="0"/>
        <w:rPr>
          <w:b/>
        </w:rPr>
      </w:pPr>
    </w:p>
    <w:p w:rsidR="003B6186" w:rsidRDefault="003B6186" w:rsidP="00320120">
      <w:pPr>
        <w:widowControl/>
        <w:autoSpaceDE/>
        <w:adjustRightInd/>
        <w:jc w:val="center"/>
        <w:outlineLvl w:val="0"/>
        <w:rPr>
          <w:b/>
        </w:rPr>
      </w:pPr>
    </w:p>
    <w:p w:rsidR="003B6186" w:rsidRDefault="003B6186" w:rsidP="00320120">
      <w:pPr>
        <w:widowControl/>
        <w:autoSpaceDE/>
        <w:adjustRightInd/>
        <w:jc w:val="center"/>
        <w:outlineLvl w:val="0"/>
        <w:rPr>
          <w:b/>
        </w:rPr>
      </w:pPr>
    </w:p>
    <w:p w:rsidR="003B6186" w:rsidRDefault="003B6186" w:rsidP="00320120">
      <w:pPr>
        <w:widowControl/>
        <w:autoSpaceDE/>
        <w:adjustRightInd/>
        <w:jc w:val="center"/>
        <w:outlineLvl w:val="0"/>
        <w:rPr>
          <w:b/>
        </w:rPr>
      </w:pPr>
    </w:p>
    <w:p w:rsidR="003B6186" w:rsidRDefault="003B6186" w:rsidP="00320120">
      <w:pPr>
        <w:widowControl/>
        <w:autoSpaceDE/>
        <w:adjustRightInd/>
        <w:jc w:val="center"/>
        <w:outlineLvl w:val="0"/>
        <w:rPr>
          <w:b/>
        </w:rPr>
      </w:pPr>
    </w:p>
    <w:p w:rsidR="003B6186" w:rsidRDefault="003B6186" w:rsidP="00320120">
      <w:pPr>
        <w:widowControl/>
        <w:autoSpaceDE/>
        <w:adjustRightInd/>
        <w:jc w:val="center"/>
        <w:outlineLvl w:val="0"/>
        <w:rPr>
          <w:b/>
        </w:rPr>
      </w:pPr>
    </w:p>
    <w:p w:rsidR="003B6186" w:rsidRPr="00EA22A5" w:rsidRDefault="003B6186" w:rsidP="00320120">
      <w:pPr>
        <w:widowControl/>
        <w:autoSpaceDE/>
        <w:adjustRightInd/>
        <w:jc w:val="center"/>
        <w:outlineLvl w:val="0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jc w:val="center"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Учебный план</w:t>
      </w:r>
    </w:p>
    <w:p w:rsidR="00320120" w:rsidRPr="00EA22A5" w:rsidRDefault="00320120" w:rsidP="00320120">
      <w:pPr>
        <w:widowControl/>
        <w:jc w:val="center"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в рамках ФГОС НОО обучающихся с ОВЗ</w:t>
      </w:r>
    </w:p>
    <w:p w:rsidR="00320120" w:rsidRPr="00EA22A5" w:rsidRDefault="00320120" w:rsidP="00320120">
      <w:pPr>
        <w:widowControl/>
        <w:jc w:val="center"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(вариант 7.1 срок обучения 4 года)</w:t>
      </w:r>
    </w:p>
    <w:p w:rsidR="00320120" w:rsidRPr="00EA22A5" w:rsidRDefault="00CA6AA5" w:rsidP="00320120">
      <w:pPr>
        <w:widowControl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 2020-2021</w:t>
      </w:r>
      <w:r w:rsidR="00320120" w:rsidRPr="00EA22A5">
        <w:rPr>
          <w:rFonts w:eastAsia="Calibri"/>
          <w:color w:val="000000"/>
          <w:lang w:eastAsia="en-US"/>
        </w:rPr>
        <w:t xml:space="preserve"> учебный год</w:t>
      </w: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/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  <w:rPr>
          <w:b/>
        </w:rPr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/>
        <w:rPr>
          <w:b/>
        </w:rPr>
      </w:pPr>
    </w:p>
    <w:p w:rsidR="003B6186" w:rsidRDefault="003B6186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B6186" w:rsidRDefault="003B6186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B6186" w:rsidRDefault="003B6186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B6186" w:rsidRDefault="003B6186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B6186" w:rsidRDefault="003B6186" w:rsidP="003B6186">
      <w:pPr>
        <w:widowControl/>
        <w:tabs>
          <w:tab w:val="left" w:pos="709"/>
        </w:tabs>
        <w:autoSpaceDE/>
        <w:adjustRightInd/>
        <w:ind w:right="240"/>
      </w:pPr>
    </w:p>
    <w:p w:rsidR="003B6186" w:rsidRDefault="003B6186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</w:pPr>
    </w:p>
    <w:p w:rsidR="00320120" w:rsidRPr="00EA22A5" w:rsidRDefault="00320120" w:rsidP="00320120">
      <w:pPr>
        <w:widowControl/>
        <w:tabs>
          <w:tab w:val="left" w:pos="709"/>
        </w:tabs>
        <w:autoSpaceDE/>
        <w:adjustRightInd/>
        <w:ind w:right="240" w:firstLine="567"/>
        <w:jc w:val="center"/>
      </w:pPr>
      <w:r w:rsidRPr="00EA22A5">
        <w:t xml:space="preserve">п. Мокрый </w:t>
      </w:r>
      <w:proofErr w:type="spellStart"/>
      <w:r w:rsidRPr="00EA22A5">
        <w:t>Гашун</w:t>
      </w:r>
      <w:proofErr w:type="spellEnd"/>
    </w:p>
    <w:p w:rsidR="003B6186" w:rsidRPr="003B6186" w:rsidRDefault="00CA6AA5" w:rsidP="003B6186">
      <w:pPr>
        <w:widowControl/>
        <w:tabs>
          <w:tab w:val="left" w:pos="709"/>
        </w:tabs>
        <w:autoSpaceDE/>
        <w:adjustRightInd/>
        <w:ind w:right="240" w:firstLine="567"/>
        <w:jc w:val="center"/>
      </w:pPr>
      <w:r>
        <w:t>2020</w:t>
      </w:r>
      <w:r w:rsidR="00320120" w:rsidRPr="00EA22A5">
        <w:t>г.</w:t>
      </w:r>
    </w:p>
    <w:p w:rsidR="003B6186" w:rsidRPr="00EA22A5" w:rsidRDefault="003B6186" w:rsidP="00320120">
      <w:pPr>
        <w:widowControl/>
        <w:tabs>
          <w:tab w:val="center" w:pos="4677"/>
          <w:tab w:val="left" w:pos="6772"/>
        </w:tabs>
        <w:rPr>
          <w:rFonts w:eastAsia="Calibri"/>
          <w:b/>
          <w:bCs/>
          <w:color w:val="000000"/>
          <w:lang w:eastAsia="en-US"/>
        </w:rPr>
      </w:pPr>
    </w:p>
    <w:p w:rsidR="00320120" w:rsidRPr="00EA22A5" w:rsidRDefault="00320120" w:rsidP="00320120">
      <w:pPr>
        <w:keepNext/>
        <w:widowControl/>
        <w:autoSpaceDE/>
        <w:adjustRightInd/>
        <w:jc w:val="center"/>
        <w:outlineLvl w:val="2"/>
        <w:rPr>
          <w:b/>
        </w:rPr>
      </w:pPr>
      <w:r w:rsidRPr="00EA22A5">
        <w:rPr>
          <w:b/>
        </w:rPr>
        <w:t>Пояснительная записка</w:t>
      </w:r>
    </w:p>
    <w:p w:rsidR="00320120" w:rsidRPr="00EA22A5" w:rsidRDefault="00320120" w:rsidP="00320120">
      <w:pPr>
        <w:widowControl/>
        <w:jc w:val="center"/>
        <w:rPr>
          <w:rFonts w:eastAsia="Calibri"/>
          <w:b/>
          <w:bCs/>
          <w:color w:val="000000"/>
          <w:lang w:eastAsia="en-US"/>
        </w:rPr>
      </w:pPr>
      <w:r w:rsidRPr="00EA22A5">
        <w:rPr>
          <w:b/>
        </w:rPr>
        <w:t>к учебному плану</w:t>
      </w:r>
      <w:r w:rsidRPr="00EA22A5">
        <w:rPr>
          <w:rFonts w:eastAsia="Calibri"/>
          <w:b/>
          <w:bCs/>
          <w:color w:val="000000"/>
          <w:lang w:eastAsia="en-US"/>
        </w:rPr>
        <w:t xml:space="preserve"> в рамках ФГОС НОО для детей с ограниченными</w:t>
      </w:r>
    </w:p>
    <w:p w:rsidR="00320120" w:rsidRPr="00EA22A5" w:rsidRDefault="00320120" w:rsidP="00320120">
      <w:pPr>
        <w:widowControl/>
        <w:jc w:val="center"/>
        <w:rPr>
          <w:rFonts w:eastAsia="Calibri"/>
          <w:b/>
          <w:bCs/>
          <w:color w:val="000000"/>
          <w:lang w:eastAsia="en-US"/>
        </w:rPr>
      </w:pPr>
      <w:r w:rsidRPr="00EA22A5">
        <w:rPr>
          <w:rFonts w:eastAsia="Calibri"/>
          <w:b/>
          <w:bCs/>
          <w:color w:val="000000"/>
          <w:lang w:eastAsia="en-US"/>
        </w:rPr>
        <w:t>возможностями  здоровья</w:t>
      </w:r>
      <w:r w:rsidR="0055470C">
        <w:rPr>
          <w:rFonts w:eastAsia="Calibri"/>
          <w:b/>
          <w:bCs/>
          <w:color w:val="000000"/>
          <w:lang w:eastAsia="en-US"/>
        </w:rPr>
        <w:t xml:space="preserve">  (</w:t>
      </w:r>
      <w:r w:rsidR="0055470C" w:rsidRPr="00EA22A5">
        <w:rPr>
          <w:rFonts w:eastAsia="Calibri"/>
          <w:color w:val="000000"/>
          <w:lang w:eastAsia="en-US"/>
        </w:rPr>
        <w:t>вариант 7.1</w:t>
      </w:r>
      <w:r w:rsidR="0055470C">
        <w:rPr>
          <w:rFonts w:eastAsia="Calibri"/>
          <w:color w:val="000000"/>
          <w:lang w:eastAsia="en-US"/>
        </w:rPr>
        <w:t>)</w:t>
      </w:r>
    </w:p>
    <w:p w:rsidR="00320120" w:rsidRPr="00EA22A5" w:rsidRDefault="00320120" w:rsidP="00320120">
      <w:pPr>
        <w:widowControl/>
        <w:autoSpaceDE/>
        <w:adjustRightInd/>
        <w:jc w:val="center"/>
        <w:rPr>
          <w:b/>
        </w:rPr>
      </w:pPr>
      <w:r w:rsidRPr="00EA22A5">
        <w:rPr>
          <w:b/>
        </w:rPr>
        <w:t>Муниципального бюджетного общеобразовательного учреждения</w:t>
      </w:r>
    </w:p>
    <w:p w:rsidR="00320120" w:rsidRPr="00EA22A5" w:rsidRDefault="00320120" w:rsidP="00320120">
      <w:pPr>
        <w:widowControl/>
        <w:autoSpaceDE/>
        <w:adjustRightInd/>
        <w:jc w:val="center"/>
        <w:rPr>
          <w:b/>
        </w:rPr>
      </w:pPr>
      <w:r w:rsidRPr="00EA22A5">
        <w:rPr>
          <w:b/>
        </w:rPr>
        <w:t xml:space="preserve"> </w:t>
      </w:r>
      <w:proofErr w:type="spellStart"/>
      <w:r w:rsidRPr="00EA22A5">
        <w:rPr>
          <w:b/>
        </w:rPr>
        <w:t>Мокро-Гашунской</w:t>
      </w:r>
      <w:proofErr w:type="spellEnd"/>
      <w:r w:rsidRPr="00EA22A5">
        <w:rPr>
          <w:b/>
        </w:rPr>
        <w:t xml:space="preserve"> средней общеобразовательной школы № 7</w:t>
      </w:r>
    </w:p>
    <w:p w:rsidR="00320120" w:rsidRPr="00EA22A5" w:rsidRDefault="00CA6AA5" w:rsidP="0055470C">
      <w:pPr>
        <w:widowControl/>
        <w:autoSpaceDE/>
        <w:adjustRightInd/>
        <w:jc w:val="center"/>
        <w:rPr>
          <w:b/>
        </w:rPr>
      </w:pPr>
      <w:r>
        <w:rPr>
          <w:b/>
        </w:rPr>
        <w:t>на 2020-2021</w:t>
      </w:r>
      <w:r w:rsidR="00320120" w:rsidRPr="00EA22A5">
        <w:rPr>
          <w:b/>
        </w:rPr>
        <w:t xml:space="preserve"> учебный год</w:t>
      </w:r>
    </w:p>
    <w:p w:rsidR="00320120" w:rsidRPr="00EA22A5" w:rsidRDefault="00320120" w:rsidP="00320120">
      <w:pPr>
        <w:widowControl/>
        <w:numPr>
          <w:ilvl w:val="0"/>
          <w:numId w:val="1"/>
        </w:numPr>
        <w:autoSpaceDE/>
        <w:adjustRightInd/>
        <w:spacing w:after="200" w:line="276" w:lineRule="auto"/>
        <w:rPr>
          <w:b/>
        </w:rPr>
      </w:pPr>
      <w:r w:rsidRPr="00EA22A5">
        <w:rPr>
          <w:b/>
        </w:rPr>
        <w:t>Нормативно-правовая основа формирования учебного плана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lang w:eastAsia="en-US"/>
        </w:rPr>
        <w:t xml:space="preserve">Учебный план   Муниципального бюджетного  общеобразовательного учреждения </w:t>
      </w:r>
      <w:proofErr w:type="spellStart"/>
      <w:r w:rsidRPr="00EA22A5">
        <w:rPr>
          <w:rFonts w:eastAsia="Calibri"/>
          <w:lang w:eastAsia="en-US"/>
        </w:rPr>
        <w:t>Мокро-Гашунскойсредней</w:t>
      </w:r>
      <w:proofErr w:type="spellEnd"/>
      <w:r w:rsidRPr="00EA22A5">
        <w:rPr>
          <w:rFonts w:eastAsia="Calibri"/>
          <w:lang w:eastAsia="en-US"/>
        </w:rPr>
        <w:t xml:space="preserve">  общеобразовательной школы №  7 </w:t>
      </w:r>
      <w:r w:rsidR="00096528">
        <w:rPr>
          <w:rFonts w:eastAsia="Calibri"/>
          <w:bCs/>
          <w:lang w:eastAsia="en-US"/>
        </w:rPr>
        <w:t>на 2020-2021</w:t>
      </w:r>
      <w:r w:rsidRPr="00EA22A5">
        <w:rPr>
          <w:rFonts w:eastAsia="Calibri"/>
          <w:lang w:eastAsia="en-US"/>
        </w:rPr>
        <w:t xml:space="preserve"> учебный год </w:t>
      </w:r>
      <w:r w:rsidRPr="00EA22A5">
        <w:rPr>
          <w:rFonts w:eastAsia="Calibri"/>
          <w:color w:val="000000"/>
          <w:lang w:eastAsia="en-US"/>
        </w:rPr>
        <w:t xml:space="preserve">для </w:t>
      </w:r>
      <w:proofErr w:type="gramStart"/>
      <w:r w:rsidRPr="00EA22A5">
        <w:rPr>
          <w:rFonts w:eastAsia="Calibri"/>
          <w:color w:val="000000"/>
          <w:lang w:eastAsia="en-US"/>
        </w:rPr>
        <w:t>обучающихся</w:t>
      </w:r>
      <w:proofErr w:type="gramEnd"/>
      <w:r w:rsidRPr="00EA22A5">
        <w:rPr>
          <w:rFonts w:eastAsia="Calibri"/>
          <w:color w:val="000000"/>
          <w:lang w:eastAsia="en-US"/>
        </w:rPr>
        <w:t xml:space="preserve"> с ОВЗ, реализующих адаптированные образовательные программы для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детей с задержкой психического развития сформирован на основе следующих нормативно-правовых документов: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 xml:space="preserve">- Федеральный закон от 29.12.2012 №273-ФЗ «Об образовании в РФ»; 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 xml:space="preserve">- Федеральный государственный образовательный стандарт начального общего образования обучающихся с ОВЗ, утвержденный приказом Министерства образования и науки РФ от 19.12.2014 г № 1598; 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- Примерная адаптированная основная образовательная программа (</w:t>
      </w:r>
      <w:proofErr w:type="spellStart"/>
      <w:r w:rsidRPr="00EA22A5">
        <w:rPr>
          <w:rFonts w:eastAsia="Calibri"/>
          <w:color w:val="000000"/>
          <w:lang w:eastAsia="en-US"/>
        </w:rPr>
        <w:t>ПрАООП</w:t>
      </w:r>
      <w:proofErr w:type="spellEnd"/>
      <w:r w:rsidRPr="00EA22A5">
        <w:rPr>
          <w:rFonts w:eastAsia="Calibri"/>
          <w:color w:val="000000"/>
          <w:lang w:eastAsia="en-US"/>
        </w:rPr>
        <w:t xml:space="preserve">) начального общего образования обучающихся с задержкой психического развития от 17.10. 2015 г.; 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 xml:space="preserve">- Адаптированная основная образовательная программа начального общего образования обучающихся с задержкой психического развития; 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 xml:space="preserve">- </w:t>
      </w:r>
      <w:proofErr w:type="spellStart"/>
      <w:r w:rsidRPr="00EA22A5">
        <w:rPr>
          <w:rFonts w:eastAsia="Calibri"/>
          <w:color w:val="000000"/>
          <w:lang w:eastAsia="en-US"/>
        </w:rPr>
        <w:t>Санитарно-эпидимиологические</w:t>
      </w:r>
      <w:proofErr w:type="spellEnd"/>
      <w:r w:rsidRPr="00EA22A5">
        <w:rPr>
          <w:rFonts w:eastAsia="Calibri"/>
          <w:color w:val="000000"/>
          <w:lang w:eastAsia="en-US"/>
        </w:rPr>
        <w:t xml:space="preserve"> правила и нормативы </w:t>
      </w:r>
      <w:proofErr w:type="spellStart"/>
      <w:r w:rsidRPr="00EA22A5">
        <w:rPr>
          <w:rFonts w:eastAsia="Calibri"/>
          <w:color w:val="000000"/>
          <w:lang w:eastAsia="en-US"/>
        </w:rPr>
        <w:t>СанПиН</w:t>
      </w:r>
      <w:proofErr w:type="spellEnd"/>
      <w:r w:rsidRPr="00EA22A5">
        <w:rPr>
          <w:rFonts w:eastAsia="Calibri"/>
          <w:color w:val="000000"/>
          <w:lang w:eastAsia="en-US"/>
        </w:rPr>
        <w:t xml:space="preserve"> 2.4.2.3286-15, </w:t>
      </w:r>
      <w:proofErr w:type="spellStart"/>
      <w:r w:rsidRPr="00EA22A5">
        <w:rPr>
          <w:rFonts w:eastAsia="Calibri"/>
          <w:color w:val="000000"/>
          <w:lang w:eastAsia="en-US"/>
        </w:rPr>
        <w:t>утверженные</w:t>
      </w:r>
      <w:proofErr w:type="spellEnd"/>
      <w:r w:rsidRPr="00EA22A5">
        <w:rPr>
          <w:rFonts w:eastAsia="Calibri"/>
          <w:color w:val="000000"/>
          <w:lang w:eastAsia="en-US"/>
        </w:rPr>
        <w:t xml:space="preserve"> постановлением Главного государственного санитарного врача РФ от 10.07.2015 № 26; </w:t>
      </w:r>
    </w:p>
    <w:p w:rsidR="00320120" w:rsidRPr="00EA22A5" w:rsidRDefault="00320120" w:rsidP="00320120">
      <w:pPr>
        <w:widowControl/>
        <w:tabs>
          <w:tab w:val="center" w:pos="4677"/>
          <w:tab w:val="left" w:pos="6772"/>
        </w:tabs>
        <w:rPr>
          <w:rFonts w:eastAsia="Calibri"/>
          <w:b/>
          <w:bCs/>
          <w:color w:val="000000"/>
          <w:lang w:eastAsia="en-US"/>
        </w:rPr>
      </w:pPr>
      <w:r w:rsidRPr="00EA22A5">
        <w:rPr>
          <w:rFonts w:eastAsia="Calibri"/>
          <w:bCs/>
          <w:lang w:eastAsia="en-US"/>
        </w:rPr>
        <w:t xml:space="preserve">-Устав МБОУ </w:t>
      </w:r>
      <w:proofErr w:type="spellStart"/>
      <w:r w:rsidRPr="00EA22A5">
        <w:rPr>
          <w:rFonts w:eastAsia="Calibri"/>
          <w:bCs/>
          <w:lang w:eastAsia="en-US"/>
        </w:rPr>
        <w:t>Мокро-Гашунская</w:t>
      </w:r>
      <w:proofErr w:type="spellEnd"/>
      <w:r w:rsidRPr="00EA22A5">
        <w:rPr>
          <w:rFonts w:eastAsia="Calibri"/>
          <w:bCs/>
          <w:lang w:eastAsia="en-US"/>
        </w:rPr>
        <w:t xml:space="preserve">  СОШ №7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-Региональный учебный план для образовательных учреждений Ростовской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области, реализующих программы начального общего образования в рамках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ФГОС для обучающихся с ограниченными возможностями здоровья и умственной отсталостью (интеллектуа</w:t>
      </w:r>
      <w:r w:rsidR="003D79B6">
        <w:rPr>
          <w:rFonts w:eastAsia="Calibri"/>
          <w:color w:val="000000"/>
          <w:lang w:eastAsia="en-US"/>
        </w:rPr>
        <w:t>льными нарушениями) на 2020-2021</w:t>
      </w:r>
      <w:r w:rsidRPr="00EA22A5">
        <w:rPr>
          <w:rFonts w:eastAsia="Calibri"/>
          <w:color w:val="000000"/>
          <w:lang w:eastAsia="en-US"/>
        </w:rPr>
        <w:t xml:space="preserve"> учебный год.</w:t>
      </w:r>
    </w:p>
    <w:p w:rsidR="00320120" w:rsidRPr="00EA22A5" w:rsidRDefault="00320120" w:rsidP="00320120">
      <w:pPr>
        <w:widowControl/>
        <w:tabs>
          <w:tab w:val="center" w:pos="4677"/>
          <w:tab w:val="left" w:pos="6772"/>
        </w:tabs>
        <w:rPr>
          <w:rFonts w:eastAsia="Calibri"/>
          <w:b/>
          <w:bCs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 xml:space="preserve">-Положение </w:t>
      </w:r>
      <w:r w:rsidRPr="00EA22A5">
        <w:rPr>
          <w:rFonts w:eastAsia="Calibri"/>
          <w:bCs/>
          <w:lang w:eastAsia="en-US"/>
        </w:rPr>
        <w:t xml:space="preserve">МБОУ </w:t>
      </w:r>
      <w:proofErr w:type="spellStart"/>
      <w:r w:rsidRPr="00EA22A5">
        <w:rPr>
          <w:rFonts w:eastAsia="Calibri"/>
          <w:bCs/>
          <w:lang w:eastAsia="en-US"/>
        </w:rPr>
        <w:t>Мокро-Гашунская</w:t>
      </w:r>
      <w:proofErr w:type="spellEnd"/>
      <w:r w:rsidRPr="00EA22A5">
        <w:rPr>
          <w:rFonts w:eastAsia="Calibri"/>
          <w:bCs/>
          <w:lang w:eastAsia="en-US"/>
        </w:rPr>
        <w:t xml:space="preserve">  СОШ №7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 xml:space="preserve"> «Об интегрированном обучении детей </w:t>
      </w:r>
      <w:proofErr w:type="spellStart"/>
      <w:r w:rsidRPr="00EA22A5">
        <w:rPr>
          <w:rFonts w:eastAsia="Calibri"/>
          <w:color w:val="000000"/>
          <w:lang w:eastAsia="en-US"/>
        </w:rPr>
        <w:t>сограниченными</w:t>
      </w:r>
      <w:proofErr w:type="spellEnd"/>
      <w:r w:rsidRPr="00EA22A5">
        <w:rPr>
          <w:rFonts w:eastAsia="Calibri"/>
          <w:color w:val="000000"/>
          <w:lang w:eastAsia="en-US"/>
        </w:rPr>
        <w:t xml:space="preserve"> возможностями здоровья».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u w:val="single"/>
          <w:lang w:eastAsia="en-US"/>
        </w:rPr>
        <w:t>По  адаптированной</w:t>
      </w:r>
      <w:r w:rsidRPr="00EA22A5">
        <w:rPr>
          <w:rFonts w:eastAsia="Calibri"/>
          <w:color w:val="000000"/>
          <w:lang w:eastAsia="en-US"/>
        </w:rPr>
        <w:t xml:space="preserve"> образовательной программе д</w:t>
      </w:r>
      <w:r w:rsidR="003D79B6">
        <w:rPr>
          <w:rFonts w:eastAsia="Calibri"/>
          <w:color w:val="000000"/>
          <w:lang w:eastAsia="en-US"/>
        </w:rPr>
        <w:t>ля детей с ОВЗ, вариант 7.1 в 4</w:t>
      </w:r>
      <w:r w:rsidRPr="00EA22A5">
        <w:rPr>
          <w:rFonts w:eastAsia="Calibri"/>
          <w:color w:val="000000"/>
          <w:lang w:eastAsia="en-US"/>
        </w:rPr>
        <w:t xml:space="preserve"> классе обучается 1 человек (на основании заявления родителей, решения педагогического совета </w:t>
      </w:r>
      <w:r w:rsidRPr="00EA22A5">
        <w:rPr>
          <w:rFonts w:eastAsia="Calibri"/>
          <w:bCs/>
          <w:lang w:eastAsia="en-US"/>
        </w:rPr>
        <w:t xml:space="preserve">МБОУ </w:t>
      </w:r>
      <w:proofErr w:type="spellStart"/>
      <w:r w:rsidRPr="00EA22A5">
        <w:rPr>
          <w:rFonts w:eastAsia="Calibri"/>
          <w:bCs/>
          <w:lang w:eastAsia="en-US"/>
        </w:rPr>
        <w:t>Мокро-Гашунская</w:t>
      </w:r>
      <w:proofErr w:type="spellEnd"/>
      <w:r w:rsidRPr="00EA22A5">
        <w:rPr>
          <w:rFonts w:eastAsia="Calibri"/>
          <w:bCs/>
          <w:lang w:eastAsia="en-US"/>
        </w:rPr>
        <w:t xml:space="preserve">  СОШ №7, </w:t>
      </w:r>
      <w:r w:rsidRPr="00EA22A5">
        <w:rPr>
          <w:rFonts w:eastAsia="Calibri"/>
          <w:color w:val="000000"/>
          <w:lang w:eastAsia="en-US"/>
        </w:rPr>
        <w:t xml:space="preserve">заключение ПМПК </w:t>
      </w:r>
      <w:proofErr w:type="spellStart"/>
      <w:r w:rsidRPr="00EA22A5">
        <w:rPr>
          <w:rFonts w:eastAsia="Calibri"/>
          <w:color w:val="000000"/>
          <w:lang w:eastAsia="en-US"/>
        </w:rPr>
        <w:t>Зимовниковского</w:t>
      </w:r>
      <w:proofErr w:type="spellEnd"/>
      <w:r w:rsidRPr="00EA22A5">
        <w:rPr>
          <w:rFonts w:eastAsia="Calibri"/>
          <w:color w:val="000000"/>
          <w:lang w:eastAsia="en-US"/>
        </w:rPr>
        <w:t xml:space="preserve"> района  № 55от 7 июня 2018 года, приказа по школе</w:t>
      </w:r>
      <w:proofErr w:type="gramStart"/>
      <w:r w:rsidRPr="00EA22A5">
        <w:rPr>
          <w:rFonts w:eastAsia="Calibri"/>
          <w:color w:val="000000"/>
          <w:lang w:eastAsia="en-US"/>
        </w:rPr>
        <w:t xml:space="preserve"> )</w:t>
      </w:r>
      <w:proofErr w:type="gramEnd"/>
      <w:r w:rsidR="003D79B6">
        <w:rPr>
          <w:rFonts w:eastAsia="Calibri"/>
          <w:color w:val="000000"/>
          <w:lang w:eastAsia="en-US"/>
        </w:rPr>
        <w:t>.</w:t>
      </w:r>
    </w:p>
    <w:p w:rsidR="00320120" w:rsidRPr="00EA22A5" w:rsidRDefault="003D79B6" w:rsidP="00320120">
      <w:pPr>
        <w:widowControl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Учебный план для </w:t>
      </w:r>
      <w:r w:rsidR="00320120" w:rsidRPr="00EA22A5">
        <w:rPr>
          <w:rFonts w:eastAsia="Calibri"/>
          <w:color w:val="000000"/>
          <w:lang w:eastAsia="en-US"/>
        </w:rPr>
        <w:t>4 класса ориентирован на 4-х летний  нормативный срок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освоения адаптированных образовательных программ начального общего образования.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Сформирован на основе примерного недельного учебный плана 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начального общего образования для обучающихся с задержкой психического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 xml:space="preserve">развития образовательных учреждений </w:t>
      </w:r>
      <w:r w:rsidR="003D79B6">
        <w:rPr>
          <w:rFonts w:eastAsia="Calibri"/>
          <w:color w:val="000000"/>
          <w:lang w:eastAsia="en-US"/>
        </w:rPr>
        <w:t xml:space="preserve">Ростовской области на 2020-2021 </w:t>
      </w:r>
      <w:r w:rsidRPr="00EA22A5">
        <w:rPr>
          <w:rFonts w:eastAsia="Calibri"/>
          <w:color w:val="000000"/>
          <w:lang w:eastAsia="en-US"/>
        </w:rPr>
        <w:t>учебный год. Учебный план сохраняет в полном объёме содержание образования, являющееся обязательным на первой ступени обучения.</w:t>
      </w:r>
    </w:p>
    <w:p w:rsidR="00320120" w:rsidRPr="003B6186" w:rsidRDefault="00320120" w:rsidP="003B6186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/>
          <w:bCs/>
          <w:sz w:val="24"/>
          <w:szCs w:val="24"/>
        </w:rPr>
      </w:pPr>
      <w:r w:rsidRPr="00EA22A5">
        <w:rPr>
          <w:rFonts w:ascii="Times New Roman" w:hAnsi="Times New Roman"/>
          <w:b/>
          <w:bCs/>
          <w:sz w:val="24"/>
          <w:szCs w:val="24"/>
        </w:rPr>
        <w:t>Особенности учебного плана начального общего образования</w:t>
      </w:r>
    </w:p>
    <w:p w:rsidR="00320120" w:rsidRPr="00EA22A5" w:rsidRDefault="00320120" w:rsidP="00320120">
      <w:pPr>
        <w:widowControl/>
        <w:suppressAutoHyphens/>
        <w:autoSpaceDE/>
        <w:adjustRightInd/>
        <w:ind w:firstLine="709"/>
        <w:jc w:val="both"/>
      </w:pPr>
      <w:r w:rsidRPr="00EA22A5">
        <w:rPr>
          <w:b/>
          <w:bCs/>
          <w:u w:val="single"/>
        </w:rPr>
        <w:t>Вариант 7.1.</w:t>
      </w:r>
      <w:r w:rsidRPr="00EA22A5"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Неспособность обучающегося с ЗПР </w:t>
      </w:r>
      <w:r w:rsidRPr="00EA22A5">
        <w:rPr>
          <w:b/>
          <w:bCs/>
          <w:i/>
          <w:iCs/>
        </w:rPr>
        <w:t xml:space="preserve">полноценно освоить </w:t>
      </w:r>
      <w:r w:rsidRPr="00EA22A5">
        <w:rPr>
          <w:b/>
          <w:bCs/>
          <w:i/>
          <w:iCs/>
        </w:rPr>
        <w:lastRenderedPageBreak/>
        <w:t>отдельный предмет</w:t>
      </w:r>
      <w:r w:rsidRPr="00EA22A5">
        <w:t xml:space="preserve"> в структуре АООП НОО </w:t>
      </w:r>
      <w:r w:rsidRPr="00EA22A5">
        <w:rPr>
          <w:b/>
          <w:bCs/>
          <w:i/>
          <w:iCs/>
        </w:rPr>
        <w:t>не должна служить препятствием для выбора или продолжения ее освоения,</w:t>
      </w:r>
      <w:r w:rsidRPr="00EA22A5">
        <w:t xml:space="preserve"> поскольку у данной категории обучающихся может быть специфическое расстройство школьных навыков (</w:t>
      </w:r>
      <w:proofErr w:type="spellStart"/>
      <w:r w:rsidRPr="00EA22A5">
        <w:t>дислексия</w:t>
      </w:r>
      <w:proofErr w:type="spellEnd"/>
      <w:r w:rsidRPr="00EA22A5">
        <w:t xml:space="preserve">, </w:t>
      </w:r>
      <w:proofErr w:type="spellStart"/>
      <w:r w:rsidRPr="00EA22A5">
        <w:t>дисграфия</w:t>
      </w:r>
      <w:proofErr w:type="spellEnd"/>
      <w:r w:rsidRPr="00EA22A5">
        <w:t xml:space="preserve">, </w:t>
      </w:r>
      <w:proofErr w:type="spellStart"/>
      <w:r w:rsidRPr="00EA22A5">
        <w:t>дискалькулия</w:t>
      </w:r>
      <w:proofErr w:type="spellEnd"/>
      <w:r w:rsidRPr="00EA22A5"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</w:p>
    <w:p w:rsidR="00320120" w:rsidRPr="00EA22A5" w:rsidRDefault="00320120" w:rsidP="00320120">
      <w:pPr>
        <w:suppressAutoHyphens/>
        <w:autoSpaceDE/>
        <w:adjustRightInd/>
        <w:ind w:firstLine="709"/>
        <w:jc w:val="both"/>
      </w:pPr>
      <w:r w:rsidRPr="00EA22A5">
        <w:t>В ходе освоения образовательных программ начального общего образования формируется</w:t>
      </w:r>
      <w:r w:rsidRPr="00EA22A5">
        <w:rPr>
          <w:spacing w:val="2"/>
        </w:rPr>
        <w:t xml:space="preserve"> речевая деятельность, внутренняя </w:t>
      </w:r>
      <w:r w:rsidRPr="00EA22A5">
        <w:t xml:space="preserve">позиция обучающегося, определяющая новый образ школьной </w:t>
      </w:r>
      <w:r w:rsidRPr="00EA22A5">
        <w:rPr>
          <w:spacing w:val="2"/>
        </w:rPr>
        <w:t>жизни и перспективы личностного и познавательного раз</w:t>
      </w:r>
      <w:r w:rsidRPr="00EA22A5">
        <w:t xml:space="preserve">вития, базовые основы знаний и </w:t>
      </w:r>
      <w:proofErr w:type="spellStart"/>
      <w:r w:rsidRPr="00EA22A5">
        <w:t>надпредметные</w:t>
      </w:r>
      <w:proofErr w:type="spellEnd"/>
      <w:r w:rsidRPr="00EA22A5">
        <w:t xml:space="preserve"> умения, составляющие учебную деятельность обучающегося начальных классов:</w:t>
      </w:r>
    </w:p>
    <w:p w:rsidR="00320120" w:rsidRPr="00EA22A5" w:rsidRDefault="00320120" w:rsidP="00320120">
      <w:pPr>
        <w:suppressAutoHyphens/>
        <w:autoSpaceDE/>
        <w:adjustRightInd/>
        <w:ind w:firstLine="709"/>
        <w:jc w:val="both"/>
      </w:pPr>
      <w:r w:rsidRPr="00EA22A5"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20120" w:rsidRPr="00EA22A5" w:rsidRDefault="00320120" w:rsidP="00320120">
      <w:pPr>
        <w:suppressAutoHyphens/>
        <w:autoSpaceDE/>
        <w:adjustRightInd/>
        <w:ind w:firstLine="709"/>
        <w:jc w:val="both"/>
      </w:pPr>
      <w:r w:rsidRPr="00EA22A5">
        <w:t>-универсальные учебные действия (познавательные, регулятивные, коммуникативные);</w:t>
      </w:r>
    </w:p>
    <w:p w:rsidR="00320120" w:rsidRDefault="00320120" w:rsidP="00320120">
      <w:pPr>
        <w:suppressAutoHyphens/>
        <w:autoSpaceDE/>
        <w:adjustRightInd/>
        <w:ind w:firstLine="709"/>
        <w:jc w:val="both"/>
      </w:pPr>
      <w:r w:rsidRPr="00EA22A5"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035280" w:rsidRPr="00EA22A5" w:rsidRDefault="00035280" w:rsidP="0003528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Данный учебный план определяет:</w:t>
      </w:r>
    </w:p>
    <w:p w:rsidR="00035280" w:rsidRPr="00EA22A5" w:rsidRDefault="00035280" w:rsidP="0003528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- максимальный объем учебной нагрузки обучающихся начального звена;</w:t>
      </w:r>
    </w:p>
    <w:p w:rsidR="00035280" w:rsidRPr="00EA22A5" w:rsidRDefault="00035280" w:rsidP="0003528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- состав учебных предметов и направлений внеурочной деятельности;</w:t>
      </w:r>
    </w:p>
    <w:p w:rsidR="00035280" w:rsidRPr="00EA22A5" w:rsidRDefault="00035280" w:rsidP="00035280">
      <w:pPr>
        <w:widowControl/>
        <w:rPr>
          <w:rStyle w:val="FontStyle69"/>
          <w:rFonts w:eastAsia="Calibri"/>
          <w:sz w:val="24"/>
        </w:rPr>
      </w:pPr>
      <w:r w:rsidRPr="00EA22A5">
        <w:rPr>
          <w:rFonts w:eastAsia="Calibri"/>
          <w:color w:val="000000"/>
          <w:lang w:eastAsia="en-US"/>
        </w:rPr>
        <w:t>- распределяет учебное время, отводимое на освоение содержания образования по классам и учебным предметам.</w:t>
      </w:r>
    </w:p>
    <w:p w:rsidR="00035280" w:rsidRPr="003B6186" w:rsidRDefault="00035280" w:rsidP="003B6186">
      <w:pPr>
        <w:pStyle w:val="Style15"/>
        <w:widowControl/>
        <w:spacing w:before="5" w:line="276" w:lineRule="auto"/>
      </w:pPr>
      <w:r w:rsidRPr="00EA22A5">
        <w:rPr>
          <w:rStyle w:val="FontStyle69"/>
          <w:sz w:val="24"/>
        </w:rPr>
        <w:t>Содержание начального общего образования обучающихся с ОВЗ реализуется преимущественно за счёт введения учебных предметов, обеспечи</w:t>
      </w:r>
      <w:r w:rsidRPr="00EA22A5">
        <w:rPr>
          <w:rStyle w:val="FontStyle69"/>
          <w:sz w:val="24"/>
        </w:rPr>
        <w:softHyphen/>
        <w:t>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</w:t>
      </w:r>
    </w:p>
    <w:p w:rsidR="00035280" w:rsidRPr="00EA22A5" w:rsidRDefault="00035280" w:rsidP="00035280">
      <w:pPr>
        <w:tabs>
          <w:tab w:val="left" w:pos="930"/>
        </w:tabs>
        <w:jc w:val="both"/>
        <w:rPr>
          <w:bCs/>
        </w:rPr>
      </w:pPr>
      <w:r w:rsidRPr="00EA22A5">
        <w:rPr>
          <w:bCs/>
        </w:rPr>
        <w:t xml:space="preserve">Обучающиеся с ОВЗ в </w:t>
      </w:r>
      <w:r w:rsidRPr="00EA22A5">
        <w:rPr>
          <w:lang w:eastAsia="en-US"/>
        </w:rPr>
        <w:t xml:space="preserve">МБОУ </w:t>
      </w:r>
      <w:proofErr w:type="spellStart"/>
      <w:r w:rsidRPr="00EA22A5">
        <w:rPr>
          <w:lang w:eastAsia="en-US"/>
        </w:rPr>
        <w:t>Мокро-Гашунская</w:t>
      </w:r>
      <w:proofErr w:type="spellEnd"/>
      <w:r w:rsidRPr="00EA22A5">
        <w:rPr>
          <w:lang w:eastAsia="en-US"/>
        </w:rPr>
        <w:t xml:space="preserve"> СОШ № 7 </w:t>
      </w:r>
      <w:r w:rsidRPr="00EA22A5">
        <w:rPr>
          <w:bCs/>
        </w:rPr>
        <w:t>работают в общеобразовательных классах, поэтому занимаются по тому же учебному плану, что и все обучающиеся начальной школы.</w:t>
      </w:r>
    </w:p>
    <w:p w:rsidR="00035280" w:rsidRPr="00EA22A5" w:rsidRDefault="00035280" w:rsidP="00035280">
      <w:pPr>
        <w:pStyle w:val="Osnova"/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EA22A5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ориентирован на 4-летний нормативный срок освоения образовательных программ начального общего образования. </w:t>
      </w:r>
    </w:p>
    <w:p w:rsidR="00035280" w:rsidRPr="00EA22A5" w:rsidRDefault="00035280" w:rsidP="00035280">
      <w:pPr>
        <w:pStyle w:val="Style15"/>
        <w:widowControl/>
        <w:spacing w:line="276" w:lineRule="auto"/>
        <w:ind w:firstLine="696"/>
        <w:rPr>
          <w:rStyle w:val="FontStyle69"/>
          <w:sz w:val="24"/>
        </w:rPr>
      </w:pPr>
      <w:r w:rsidRPr="00EA22A5">
        <w:rPr>
          <w:rStyle w:val="FontStyle69"/>
          <w:sz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035280" w:rsidRPr="00EA22A5" w:rsidRDefault="00035280" w:rsidP="00035280">
      <w:pPr>
        <w:pStyle w:val="Style15"/>
        <w:widowControl/>
        <w:spacing w:line="276" w:lineRule="auto"/>
        <w:ind w:firstLine="706"/>
        <w:rPr>
          <w:rStyle w:val="FontStyle69"/>
          <w:sz w:val="24"/>
        </w:rPr>
      </w:pPr>
      <w:r w:rsidRPr="00EA22A5">
        <w:rPr>
          <w:rStyle w:val="FontStyle69"/>
          <w:sz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ОВЗ:</w:t>
      </w:r>
    </w:p>
    <w:p w:rsidR="00035280" w:rsidRPr="00EA22A5" w:rsidRDefault="00035280" w:rsidP="00035280">
      <w:pPr>
        <w:pStyle w:val="Style15"/>
        <w:widowControl/>
        <w:spacing w:line="276" w:lineRule="auto"/>
        <w:ind w:right="5"/>
        <w:rPr>
          <w:rStyle w:val="FontStyle69"/>
          <w:sz w:val="24"/>
        </w:rPr>
      </w:pPr>
      <w:r w:rsidRPr="00EA22A5">
        <w:rPr>
          <w:rStyle w:val="FontStyle69"/>
          <w:sz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035280" w:rsidRPr="00EA22A5" w:rsidRDefault="00035280" w:rsidP="00035280">
      <w:pPr>
        <w:pStyle w:val="Style15"/>
        <w:widowControl/>
        <w:spacing w:before="5" w:line="276" w:lineRule="auto"/>
        <w:ind w:firstLine="701"/>
        <w:rPr>
          <w:rStyle w:val="FontStyle69"/>
          <w:sz w:val="24"/>
        </w:rPr>
      </w:pPr>
      <w:r w:rsidRPr="00EA22A5">
        <w:rPr>
          <w:rStyle w:val="FontStyle69"/>
          <w:sz w:val="24"/>
        </w:rPr>
        <w:t>готовность обучающихся к продолжению образования на последующем уровне основного общего образования;</w:t>
      </w:r>
    </w:p>
    <w:p w:rsidR="00035280" w:rsidRPr="00EA22A5" w:rsidRDefault="00035280" w:rsidP="00035280">
      <w:pPr>
        <w:pStyle w:val="Style15"/>
        <w:widowControl/>
        <w:spacing w:line="276" w:lineRule="auto"/>
        <w:ind w:firstLine="715"/>
        <w:rPr>
          <w:rStyle w:val="FontStyle69"/>
          <w:sz w:val="24"/>
        </w:rPr>
      </w:pPr>
      <w:r w:rsidRPr="00EA22A5">
        <w:rPr>
          <w:rStyle w:val="FontStyle69"/>
          <w:sz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035280" w:rsidRPr="00EA22A5" w:rsidRDefault="00035280" w:rsidP="00035280">
      <w:pPr>
        <w:pStyle w:val="Style15"/>
        <w:widowControl/>
        <w:spacing w:before="5" w:line="276" w:lineRule="auto"/>
        <w:ind w:firstLine="715"/>
        <w:rPr>
          <w:rStyle w:val="FontStyle69"/>
          <w:sz w:val="24"/>
        </w:rPr>
      </w:pPr>
      <w:r w:rsidRPr="00EA22A5">
        <w:rPr>
          <w:rStyle w:val="FontStyle69"/>
          <w:sz w:val="24"/>
        </w:rPr>
        <w:t>формирование здорового образа жизни, элементарных правил поведения в экстремальных ситуациях;</w:t>
      </w:r>
    </w:p>
    <w:p w:rsidR="00035280" w:rsidRPr="00EA22A5" w:rsidRDefault="00035280" w:rsidP="00035280">
      <w:pPr>
        <w:pStyle w:val="Style15"/>
        <w:widowControl/>
        <w:spacing w:line="276" w:lineRule="auto"/>
        <w:ind w:firstLine="701"/>
        <w:rPr>
          <w:rStyle w:val="FontStyle69"/>
          <w:sz w:val="24"/>
        </w:rPr>
      </w:pPr>
      <w:r w:rsidRPr="00EA22A5">
        <w:rPr>
          <w:rStyle w:val="FontStyle69"/>
          <w:sz w:val="24"/>
        </w:rPr>
        <w:t>личностное развитие обучающегося в соответствии с его индивидуальностью.</w:t>
      </w:r>
    </w:p>
    <w:p w:rsidR="00035280" w:rsidRPr="00EA22A5" w:rsidRDefault="00035280" w:rsidP="00035280">
      <w:pPr>
        <w:pStyle w:val="Style15"/>
        <w:widowControl/>
        <w:spacing w:before="5" w:line="276" w:lineRule="auto"/>
        <w:ind w:firstLine="730"/>
        <w:rPr>
          <w:rStyle w:val="FontStyle69"/>
          <w:sz w:val="24"/>
        </w:rPr>
      </w:pPr>
      <w:r w:rsidRPr="00EA22A5">
        <w:rPr>
          <w:rStyle w:val="FontStyle68"/>
          <w:iCs/>
          <w:sz w:val="24"/>
        </w:rPr>
        <w:lastRenderedPageBreak/>
        <w:t xml:space="preserve">Часть учебного плана, формируемая участниками образовательных отношений, </w:t>
      </w:r>
      <w:r w:rsidRPr="00EA22A5">
        <w:rPr>
          <w:rStyle w:val="FontStyle69"/>
          <w:sz w:val="24"/>
        </w:rPr>
        <w:t>обеспечивает реализацию особых образовательных потребностей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 недельной нагрузки обучающихся, использовано:</w:t>
      </w:r>
    </w:p>
    <w:p w:rsidR="00035280" w:rsidRPr="00EA22A5" w:rsidRDefault="00035280" w:rsidP="00035280">
      <w:pPr>
        <w:pStyle w:val="Style15"/>
        <w:widowControl/>
        <w:spacing w:line="276" w:lineRule="auto"/>
        <w:ind w:right="14"/>
        <w:rPr>
          <w:rStyle w:val="FontStyle69"/>
          <w:sz w:val="24"/>
        </w:rPr>
      </w:pPr>
      <w:r w:rsidRPr="00EA22A5">
        <w:rPr>
          <w:rStyle w:val="FontStyle69"/>
          <w:sz w:val="24"/>
        </w:rPr>
        <w:t>на увеличение учебных часов, отводимых на изучение отдельных учебных предметов обязательной части;</w:t>
      </w:r>
    </w:p>
    <w:p w:rsidR="00035280" w:rsidRPr="00EA22A5" w:rsidRDefault="00035280" w:rsidP="00035280">
      <w:pPr>
        <w:pStyle w:val="Style15"/>
        <w:widowControl/>
        <w:spacing w:line="276" w:lineRule="auto"/>
        <w:ind w:firstLine="715"/>
        <w:rPr>
          <w:rStyle w:val="FontStyle69"/>
          <w:sz w:val="24"/>
        </w:rPr>
      </w:pPr>
      <w:r w:rsidRPr="00EA22A5">
        <w:rPr>
          <w:rStyle w:val="FontStyle69"/>
          <w:sz w:val="24"/>
        </w:rPr>
        <w:t>на введение учебных курсов, обеспечивающих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и/или физическом развитии;</w:t>
      </w:r>
    </w:p>
    <w:p w:rsidR="00035280" w:rsidRDefault="00035280" w:rsidP="00035280">
      <w:pPr>
        <w:suppressAutoHyphens/>
        <w:autoSpaceDE/>
        <w:adjustRightInd/>
        <w:ind w:firstLine="709"/>
        <w:jc w:val="both"/>
      </w:pPr>
      <w:r w:rsidRPr="00EA22A5">
        <w:rPr>
          <w:rStyle w:val="FontStyle69"/>
          <w:sz w:val="24"/>
        </w:rPr>
        <w:t>на введение учебных курсов, обеспечивающих различные интересы обучающихся</w:t>
      </w:r>
    </w:p>
    <w:p w:rsidR="00035280" w:rsidRPr="00EA22A5" w:rsidRDefault="00035280" w:rsidP="00320120">
      <w:pPr>
        <w:suppressAutoHyphens/>
        <w:autoSpaceDE/>
        <w:adjustRightInd/>
        <w:ind w:firstLine="709"/>
        <w:jc w:val="both"/>
      </w:pPr>
    </w:p>
    <w:p w:rsidR="00320120" w:rsidRPr="00EA22A5" w:rsidRDefault="00320120" w:rsidP="00320120">
      <w:pPr>
        <w:widowControl/>
        <w:ind w:firstLine="709"/>
        <w:jc w:val="both"/>
      </w:pPr>
      <w:r w:rsidRPr="00EA22A5">
        <w:t xml:space="preserve">Предметная область </w:t>
      </w:r>
      <w:r w:rsidRPr="00EA22A5">
        <w:rPr>
          <w:b/>
          <w:bCs/>
        </w:rPr>
        <w:t xml:space="preserve">«Русский язык и литературное чтение» </w:t>
      </w:r>
      <w:r w:rsidRPr="00EA22A5">
        <w:rPr>
          <w:b/>
          <w:bCs/>
          <w:i/>
          <w:iCs/>
        </w:rPr>
        <w:t>(русский язык и литературное чтение)</w:t>
      </w:r>
      <w:r w:rsidRPr="00EA22A5">
        <w:t xml:space="preserve">направлена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</w:p>
    <w:p w:rsidR="00320120" w:rsidRPr="00EA22A5" w:rsidRDefault="00320120" w:rsidP="00320120">
      <w:pPr>
        <w:widowControl/>
        <w:ind w:firstLine="709"/>
        <w:jc w:val="both"/>
        <w:rPr>
          <w:kern w:val="2"/>
        </w:rPr>
      </w:pPr>
      <w:r w:rsidRPr="00EA22A5">
        <w:t xml:space="preserve">Предметная область </w:t>
      </w:r>
      <w:r w:rsidRPr="00EA22A5">
        <w:rPr>
          <w:b/>
          <w:bCs/>
        </w:rPr>
        <w:t xml:space="preserve">«Иностранный язык» </w:t>
      </w:r>
      <w:r w:rsidRPr="00EA22A5">
        <w:rPr>
          <w:b/>
          <w:bCs/>
          <w:i/>
          <w:iCs/>
        </w:rPr>
        <w:t>(иностранный язык)</w:t>
      </w:r>
      <w:r w:rsidRPr="00EA22A5">
        <w:t xml:space="preserve">направлена на </w:t>
      </w:r>
      <w:r w:rsidRPr="00EA22A5">
        <w:rPr>
          <w:kern w:val="2"/>
        </w:rPr>
        <w:t xml:space="preserve">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320120" w:rsidRPr="00EA22A5" w:rsidRDefault="00320120" w:rsidP="00320120">
      <w:pPr>
        <w:suppressAutoHyphens/>
        <w:ind w:firstLine="709"/>
        <w:jc w:val="both"/>
        <w:rPr>
          <w:kern w:val="2"/>
        </w:rPr>
      </w:pPr>
      <w:r w:rsidRPr="00EA22A5">
        <w:t>Изучение иностранного языка рекомендуется начинать со 2 класса. Объем учебного времени составляет ориентировочно 68 часов (2 часа в неделю).</w:t>
      </w:r>
    </w:p>
    <w:p w:rsidR="00320120" w:rsidRPr="00EA22A5" w:rsidRDefault="00320120" w:rsidP="00320120">
      <w:pPr>
        <w:widowControl/>
        <w:autoSpaceDE/>
        <w:adjustRightInd/>
        <w:ind w:firstLine="709"/>
        <w:jc w:val="both"/>
        <w:rPr>
          <w:kern w:val="2"/>
        </w:rPr>
      </w:pPr>
      <w:r w:rsidRPr="00EA22A5">
        <w:t xml:space="preserve">Предметная область </w:t>
      </w:r>
      <w:r w:rsidRPr="00EA22A5">
        <w:rPr>
          <w:b/>
          <w:bCs/>
        </w:rPr>
        <w:t xml:space="preserve">«Математика и информатика» </w:t>
      </w:r>
      <w:r w:rsidRPr="00EA22A5">
        <w:rPr>
          <w:b/>
          <w:bCs/>
          <w:i/>
          <w:iCs/>
        </w:rPr>
        <w:t xml:space="preserve">(математика) </w:t>
      </w:r>
      <w:r w:rsidRPr="00EA22A5">
        <w:t xml:space="preserve">направлена на </w:t>
      </w:r>
      <w:r w:rsidRPr="00EA22A5">
        <w:rPr>
          <w:kern w:val="2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320120" w:rsidRPr="00EA22A5" w:rsidRDefault="00320120" w:rsidP="00320120">
      <w:pPr>
        <w:widowControl/>
        <w:ind w:firstLine="709"/>
        <w:jc w:val="both"/>
        <w:rPr>
          <w:b/>
          <w:bCs/>
        </w:rPr>
      </w:pPr>
      <w:r w:rsidRPr="00EA22A5">
        <w:t>Предметная область «</w:t>
      </w:r>
      <w:r w:rsidRPr="00EA22A5">
        <w:rPr>
          <w:b/>
          <w:bCs/>
        </w:rPr>
        <w:t xml:space="preserve">Обществознание и естествознание» </w:t>
      </w:r>
      <w:r w:rsidRPr="00EA22A5">
        <w:rPr>
          <w:b/>
          <w:bCs/>
          <w:i/>
          <w:iCs/>
        </w:rPr>
        <w:t>(окружающий мир)</w:t>
      </w:r>
      <w:r w:rsidRPr="00EA22A5">
        <w:t xml:space="preserve"> направлена на овладение основами </w:t>
      </w:r>
      <w:r w:rsidRPr="00EA22A5">
        <w:rPr>
          <w:rFonts w:eastAsia="TimesNewRomanPSMT"/>
        </w:rPr>
        <w:t>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CD7B61" w:rsidRDefault="00320120" w:rsidP="00320120">
      <w:pPr>
        <w:widowControl/>
        <w:autoSpaceDE/>
        <w:adjustRightInd/>
        <w:ind w:firstLine="709"/>
        <w:jc w:val="both"/>
      </w:pPr>
      <w:r w:rsidRPr="00EA22A5">
        <w:t xml:space="preserve">Предметная область </w:t>
      </w:r>
      <w:r w:rsidRPr="00EA22A5">
        <w:rPr>
          <w:b/>
          <w:bCs/>
        </w:rPr>
        <w:t>«</w:t>
      </w:r>
      <w:r w:rsidRPr="00EA22A5">
        <w:rPr>
          <w:b/>
          <w:bCs/>
          <w:i/>
          <w:iCs/>
        </w:rPr>
        <w:t>Основы религиозных культур и светской этики</w:t>
      </w:r>
      <w:r w:rsidRPr="00EA22A5">
        <w:rPr>
          <w:b/>
          <w:bCs/>
        </w:rPr>
        <w:t xml:space="preserve">». </w:t>
      </w:r>
      <w:r w:rsidRPr="00EA22A5">
        <w:t>Предмет</w:t>
      </w:r>
      <w:r w:rsidRPr="00EA22A5">
        <w:rPr>
          <w:b/>
          <w:bCs/>
          <w:i/>
          <w:iCs/>
        </w:rPr>
        <w:t>«Основы религиозных культур и светской этики</w:t>
      </w:r>
      <w:r w:rsidR="00CD7B61">
        <w:rPr>
          <w:b/>
          <w:bCs/>
        </w:rPr>
        <w:t>»</w:t>
      </w:r>
      <w:r w:rsidRPr="00EA22A5">
        <w:t xml:space="preserve">реализуется как </w:t>
      </w:r>
      <w:r w:rsidR="00CD7B61">
        <w:t>обязательный в объеме 1 часа в 4 классе. Один из модулей ОРК</w:t>
      </w:r>
      <w:r w:rsidRPr="00EA22A5">
        <w:t xml:space="preserve">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</w:t>
      </w:r>
    </w:p>
    <w:p w:rsidR="00320120" w:rsidRPr="00EA22A5" w:rsidRDefault="00320120" w:rsidP="00320120">
      <w:pPr>
        <w:widowControl/>
        <w:autoSpaceDE/>
        <w:adjustRightInd/>
        <w:ind w:firstLine="709"/>
        <w:jc w:val="both"/>
      </w:pPr>
      <w:r w:rsidRPr="00EA22A5">
        <w:t>Предметная область «</w:t>
      </w:r>
      <w:r w:rsidRPr="00EA22A5">
        <w:rPr>
          <w:b/>
          <w:bCs/>
        </w:rPr>
        <w:t xml:space="preserve">Искусство» </w:t>
      </w:r>
      <w:r w:rsidRPr="00EA22A5">
        <w:rPr>
          <w:b/>
          <w:bCs/>
          <w:i/>
          <w:iCs/>
        </w:rPr>
        <w:t xml:space="preserve">(изобразительное искусство, музыка) </w:t>
      </w:r>
      <w:r w:rsidRPr="00EA22A5">
        <w:t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 отношения к окружающему миру.</w:t>
      </w:r>
    </w:p>
    <w:p w:rsidR="00320120" w:rsidRPr="00EA22A5" w:rsidRDefault="00320120" w:rsidP="00320120">
      <w:pPr>
        <w:widowControl/>
        <w:ind w:firstLine="709"/>
        <w:jc w:val="both"/>
      </w:pPr>
      <w:r w:rsidRPr="00EA22A5">
        <w:t xml:space="preserve">Предмет </w:t>
      </w:r>
      <w:r w:rsidRPr="00EA22A5">
        <w:rPr>
          <w:b/>
          <w:bCs/>
          <w:i/>
          <w:iCs/>
        </w:rPr>
        <w:t xml:space="preserve">«Изобразительное искусство» </w:t>
      </w:r>
      <w:r w:rsidRPr="00EA22A5">
        <w:t xml:space="preserve">изучается в объеме 34 часов (1 час в неделю). Предмет </w:t>
      </w:r>
      <w:r w:rsidRPr="00EA22A5">
        <w:rPr>
          <w:b/>
          <w:bCs/>
          <w:i/>
          <w:iCs/>
        </w:rPr>
        <w:t>«Музыка»</w:t>
      </w:r>
      <w:r w:rsidRPr="00EA22A5">
        <w:t xml:space="preserve"> изучается в объеме 34 часов (1 час в неделю).</w:t>
      </w:r>
    </w:p>
    <w:p w:rsidR="00320120" w:rsidRPr="00EA22A5" w:rsidRDefault="00320120" w:rsidP="00320120">
      <w:pPr>
        <w:widowControl/>
        <w:autoSpaceDE/>
        <w:adjustRightInd/>
        <w:ind w:firstLine="709"/>
        <w:jc w:val="both"/>
      </w:pPr>
      <w:r w:rsidRPr="00EA22A5">
        <w:lastRenderedPageBreak/>
        <w:t>Предметная область «</w:t>
      </w:r>
      <w:r w:rsidRPr="00EA22A5">
        <w:rPr>
          <w:b/>
          <w:bCs/>
        </w:rPr>
        <w:t xml:space="preserve">Технология» </w:t>
      </w:r>
      <w:r w:rsidRPr="00EA22A5">
        <w:rPr>
          <w:b/>
          <w:bCs/>
          <w:i/>
          <w:iCs/>
        </w:rPr>
        <w:t>(технология)</w:t>
      </w:r>
      <w:r w:rsidRPr="00EA22A5"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 Овладение технологическими приемами ручной обработки материалов. Предметная область «</w:t>
      </w:r>
      <w:r w:rsidRPr="00EA22A5">
        <w:rPr>
          <w:b/>
          <w:bCs/>
        </w:rPr>
        <w:t xml:space="preserve">Технология» </w:t>
      </w:r>
      <w:r w:rsidRPr="00EA22A5">
        <w:rPr>
          <w:b/>
          <w:bCs/>
          <w:i/>
          <w:iCs/>
        </w:rPr>
        <w:t>(технология)</w:t>
      </w:r>
      <w:r w:rsidRPr="00EA22A5">
        <w:t xml:space="preserve">  изучается в объеме 34 часов (1 час в неделю).</w:t>
      </w:r>
    </w:p>
    <w:p w:rsidR="00320120" w:rsidRPr="00EA22A5" w:rsidRDefault="00320120" w:rsidP="00320120">
      <w:pPr>
        <w:widowControl/>
        <w:ind w:firstLine="709"/>
        <w:jc w:val="both"/>
      </w:pPr>
      <w:r w:rsidRPr="00EA22A5">
        <w:t xml:space="preserve">Предметная область </w:t>
      </w:r>
      <w:r w:rsidRPr="00EA22A5">
        <w:rPr>
          <w:b/>
          <w:bCs/>
        </w:rPr>
        <w:t>Физическая культура</w:t>
      </w:r>
      <w:r w:rsidRPr="00EA22A5">
        <w:rPr>
          <w:b/>
          <w:bCs/>
          <w:i/>
          <w:iCs/>
        </w:rPr>
        <w:t>(физическая культура</w:t>
      </w:r>
      <w:r w:rsidRPr="00EA22A5">
        <w:rPr>
          <w:i/>
          <w:iCs/>
        </w:rPr>
        <w:t>)</w:t>
      </w:r>
      <w:r w:rsidRPr="00EA22A5">
        <w:t xml:space="preserve"> изучается в объеме 3-х часов в неделю с 1 по 4 классы (приказ Минобразования России  от 30.08.2010 №889).  </w:t>
      </w:r>
      <w:r w:rsidRPr="00EA22A5">
        <w:rPr>
          <w:rFonts w:eastAsia="TimesNewRomanPSMT"/>
        </w:rPr>
        <w:t xml:space="preserve">Содержание образования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 </w:t>
      </w:r>
    </w:p>
    <w:p w:rsidR="00320120" w:rsidRPr="00EA22A5" w:rsidRDefault="00320120" w:rsidP="00320120">
      <w:pPr>
        <w:autoSpaceDE/>
        <w:adjustRightInd/>
        <w:ind w:firstLine="709"/>
        <w:jc w:val="both"/>
        <w:rPr>
          <w:rFonts w:eastAsia="SimSun"/>
          <w:lang w:eastAsia="zh-CN"/>
        </w:rPr>
      </w:pPr>
      <w:r w:rsidRPr="00EA22A5">
        <w:rPr>
          <w:rFonts w:eastAsia="SimSun"/>
          <w:lang w:eastAsia="zh-CN"/>
        </w:rPr>
        <w:t>Занятия по физической культуре должны проводиться в строгом соответствии с группой здоровья.</w:t>
      </w:r>
    </w:p>
    <w:p w:rsidR="00320120" w:rsidRPr="00EA22A5" w:rsidRDefault="00320120" w:rsidP="00320120">
      <w:pPr>
        <w:widowControl/>
        <w:ind w:firstLine="709"/>
        <w:jc w:val="both"/>
      </w:pPr>
      <w:proofErr w:type="gramStart"/>
      <w:r w:rsidRPr="00EA22A5">
        <w:t>При разработке содержания учебного предмета «Физическая культура»  учитывается 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</w:t>
      </w:r>
      <w:r w:rsidRPr="00EA22A5">
        <w:softHyphen/>
        <w:t xml:space="preserve">сенных по состоянию здоровья к специальной медицинской группе для занятий физической культурой»). </w:t>
      </w:r>
      <w:proofErr w:type="gramEnd"/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Учебный план школы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29.12.2010г. Предельно допустимая учебная нагрузка на ученика не превышает требований, установленных СанПиН 2.4.2.282110: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Продолжительность учебного года: 2-4  класса – 34 учебные недели. Продолжительность урока для 2-4 класса 40 минут, в первую смену.</w:t>
      </w:r>
    </w:p>
    <w:p w:rsidR="00320120" w:rsidRPr="00EA22A5" w:rsidRDefault="00320120" w:rsidP="00320120">
      <w:pPr>
        <w:widowControl/>
        <w:rPr>
          <w:rFonts w:eastAsia="Calibri"/>
          <w:color w:val="000000"/>
          <w:lang w:eastAsia="en-US"/>
        </w:rPr>
      </w:pPr>
      <w:r w:rsidRPr="00EA22A5">
        <w:rPr>
          <w:rFonts w:eastAsia="Calibri"/>
          <w:color w:val="000000"/>
          <w:lang w:eastAsia="en-US"/>
        </w:rPr>
        <w:t>Режим работы - пятидневная учебная неделя.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продолжительность урока -40 минут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1 урок 8.30 – 9.10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2 урок 9.20 – 10.00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Большая перемена -15 минут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3 урок 10.15 – 10.55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Большая перемена – 15 минут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4 урок 11.10 – 11.50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Большая перемена -15 минут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5 урок 12.05-12.45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6 урок 12.55– 13.35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  <w:rPr>
          <w:b/>
        </w:rPr>
      </w:pPr>
      <w:r w:rsidRPr="003D79B6">
        <w:t>7 урок 13.45 – 14.25</w:t>
      </w:r>
    </w:p>
    <w:p w:rsidR="00234387" w:rsidRPr="000A3BA3" w:rsidRDefault="00234387" w:rsidP="00234387">
      <w:pPr>
        <w:suppressAutoHyphens/>
        <w:overflowPunct w:val="0"/>
        <w:spacing w:line="100" w:lineRule="atLeast"/>
        <w:textAlignment w:val="baseline"/>
        <w:rPr>
          <w:i/>
        </w:rPr>
      </w:pPr>
      <w:r w:rsidRPr="000A3BA3">
        <w:rPr>
          <w:i/>
          <w:lang w:val="en-US"/>
        </w:rPr>
        <w:t>I</w:t>
      </w:r>
      <w:r w:rsidRPr="000A3BA3">
        <w:rPr>
          <w:i/>
        </w:rPr>
        <w:t xml:space="preserve"> четверть</w:t>
      </w:r>
      <w:proofErr w:type="gramStart"/>
      <w:r w:rsidRPr="000A3BA3">
        <w:rPr>
          <w:i/>
        </w:rPr>
        <w:t>:</w:t>
      </w:r>
      <w:r w:rsidRPr="000A3BA3">
        <w:t>01.09.20</w:t>
      </w:r>
      <w:proofErr w:type="gramEnd"/>
      <w:r>
        <w:t>-23</w:t>
      </w:r>
      <w:r w:rsidRPr="000A3BA3">
        <w:t>.10.20</w:t>
      </w:r>
    </w:p>
    <w:p w:rsidR="00234387" w:rsidRPr="000A3BA3" w:rsidRDefault="00234387" w:rsidP="00234387">
      <w:pPr>
        <w:suppressAutoHyphens/>
        <w:overflowPunct w:val="0"/>
        <w:spacing w:line="100" w:lineRule="atLeast"/>
        <w:textAlignment w:val="baseline"/>
        <w:rPr>
          <w:i/>
        </w:rPr>
      </w:pPr>
      <w:r w:rsidRPr="000A3BA3">
        <w:rPr>
          <w:i/>
          <w:lang w:val="en-US"/>
        </w:rPr>
        <w:t>II</w:t>
      </w:r>
      <w:r w:rsidRPr="000A3BA3">
        <w:rPr>
          <w:i/>
        </w:rPr>
        <w:t xml:space="preserve"> четверть:</w:t>
      </w:r>
      <w:r w:rsidRPr="000A3BA3">
        <w:t xml:space="preserve"> </w:t>
      </w:r>
      <w:r>
        <w:t>05</w:t>
      </w:r>
      <w:r w:rsidRPr="000A3BA3">
        <w:t>.11.20-2</w:t>
      </w:r>
      <w:r>
        <w:t>5</w:t>
      </w:r>
      <w:r w:rsidRPr="000A3BA3">
        <w:t>.12.20</w:t>
      </w:r>
    </w:p>
    <w:p w:rsidR="00234387" w:rsidRPr="000A3BA3" w:rsidRDefault="00234387" w:rsidP="00234387">
      <w:pPr>
        <w:suppressAutoHyphens/>
        <w:overflowPunct w:val="0"/>
        <w:spacing w:line="100" w:lineRule="atLeast"/>
        <w:textAlignment w:val="baseline"/>
      </w:pPr>
      <w:r w:rsidRPr="000A3BA3">
        <w:rPr>
          <w:i/>
          <w:lang w:val="en-US"/>
        </w:rPr>
        <w:t>III</w:t>
      </w:r>
      <w:r w:rsidRPr="000A3BA3">
        <w:rPr>
          <w:i/>
        </w:rPr>
        <w:t xml:space="preserve"> четверть</w:t>
      </w:r>
      <w:proofErr w:type="gramStart"/>
      <w:r w:rsidRPr="000A3BA3">
        <w:rPr>
          <w:i/>
        </w:rPr>
        <w:t>:1</w:t>
      </w:r>
      <w:r>
        <w:rPr>
          <w:i/>
        </w:rPr>
        <w:t>1</w:t>
      </w:r>
      <w:r w:rsidRPr="000A3BA3">
        <w:rPr>
          <w:i/>
        </w:rPr>
        <w:t>.01.21</w:t>
      </w:r>
      <w:proofErr w:type="gramEnd"/>
      <w:r>
        <w:rPr>
          <w:i/>
        </w:rPr>
        <w:t>-19</w:t>
      </w:r>
      <w:r w:rsidRPr="000A3BA3">
        <w:rPr>
          <w:i/>
        </w:rPr>
        <w:t>.03.21</w:t>
      </w:r>
    </w:p>
    <w:p w:rsidR="00234387" w:rsidRPr="000A3BA3" w:rsidRDefault="00234387" w:rsidP="00234387">
      <w:pPr>
        <w:suppressAutoHyphens/>
        <w:overflowPunct w:val="0"/>
        <w:spacing w:line="100" w:lineRule="atLeast"/>
        <w:textAlignment w:val="baseline"/>
        <w:rPr>
          <w:i/>
        </w:rPr>
      </w:pPr>
      <w:r w:rsidRPr="000A3BA3">
        <w:rPr>
          <w:i/>
        </w:rPr>
        <w:t xml:space="preserve"> </w:t>
      </w:r>
      <w:r w:rsidRPr="000A3BA3">
        <w:rPr>
          <w:i/>
          <w:lang w:val="en-US"/>
        </w:rPr>
        <w:t>IV</w:t>
      </w:r>
      <w:r w:rsidRPr="000A3BA3">
        <w:rPr>
          <w:i/>
        </w:rPr>
        <w:t xml:space="preserve"> четверть</w:t>
      </w:r>
      <w:proofErr w:type="gramStart"/>
      <w:r w:rsidRPr="000A3BA3">
        <w:rPr>
          <w:i/>
        </w:rPr>
        <w:t>:</w:t>
      </w:r>
      <w:r>
        <w:rPr>
          <w:i/>
        </w:rPr>
        <w:t>30</w:t>
      </w:r>
      <w:r w:rsidRPr="000A3BA3">
        <w:rPr>
          <w:i/>
        </w:rPr>
        <w:t>.03.21</w:t>
      </w:r>
      <w:proofErr w:type="gramEnd"/>
      <w:r w:rsidRPr="000A3BA3">
        <w:rPr>
          <w:i/>
        </w:rPr>
        <w:t xml:space="preserve"> -</w:t>
      </w:r>
      <w:r>
        <w:rPr>
          <w:i/>
        </w:rPr>
        <w:t>31</w:t>
      </w:r>
      <w:r w:rsidRPr="000A3BA3">
        <w:rPr>
          <w:i/>
        </w:rPr>
        <w:t>.05.21</w:t>
      </w:r>
    </w:p>
    <w:p w:rsidR="003D79B6" w:rsidRPr="003D79B6" w:rsidRDefault="003D79B6" w:rsidP="003D79B6">
      <w:pPr>
        <w:widowControl/>
        <w:autoSpaceDE/>
        <w:autoSpaceDN/>
        <w:adjustRightInd/>
        <w:ind w:firstLine="709"/>
        <w:jc w:val="both"/>
        <w:rPr>
          <w:b/>
          <w:shd w:val="clear" w:color="auto" w:fill="FFFFFF"/>
        </w:rPr>
      </w:pPr>
      <w:r w:rsidRPr="003D79B6">
        <w:rPr>
          <w:b/>
          <w:shd w:val="clear" w:color="auto" w:fill="FFFFFF"/>
        </w:rPr>
        <w:t>26.10.2020 – 04.11.2020 – 10 дней</w:t>
      </w:r>
    </w:p>
    <w:p w:rsidR="003D79B6" w:rsidRPr="003D79B6" w:rsidRDefault="003D79B6" w:rsidP="003D79B6">
      <w:pPr>
        <w:widowControl/>
        <w:autoSpaceDE/>
        <w:autoSpaceDN/>
        <w:adjustRightInd/>
        <w:ind w:firstLine="709"/>
        <w:jc w:val="both"/>
        <w:rPr>
          <w:b/>
          <w:shd w:val="clear" w:color="auto" w:fill="FFFFFF"/>
        </w:rPr>
      </w:pPr>
      <w:r w:rsidRPr="003D79B6">
        <w:rPr>
          <w:b/>
          <w:shd w:val="clear" w:color="auto" w:fill="FFFFFF"/>
        </w:rPr>
        <w:t>28.12.2020 – 10.01.2021 – 14 дней</w:t>
      </w:r>
    </w:p>
    <w:p w:rsidR="003D79B6" w:rsidRPr="003D79B6" w:rsidRDefault="003D79B6" w:rsidP="003D79B6">
      <w:pPr>
        <w:widowControl/>
        <w:autoSpaceDE/>
        <w:autoSpaceDN/>
        <w:adjustRightInd/>
        <w:ind w:firstLine="709"/>
        <w:jc w:val="both"/>
        <w:rPr>
          <w:b/>
          <w:shd w:val="clear" w:color="auto" w:fill="FFFFFF"/>
        </w:rPr>
      </w:pPr>
      <w:r w:rsidRPr="003D79B6">
        <w:rPr>
          <w:b/>
          <w:shd w:val="clear" w:color="auto" w:fill="FFFFFF"/>
        </w:rPr>
        <w:t>15.02.2021 – 21.02.2021 – дополнительные для 1 класса</w:t>
      </w:r>
    </w:p>
    <w:p w:rsidR="003D79B6" w:rsidRPr="003D79B6" w:rsidRDefault="003D79B6" w:rsidP="003D79B6">
      <w:pPr>
        <w:widowControl/>
        <w:autoSpaceDE/>
        <w:autoSpaceDN/>
        <w:adjustRightInd/>
        <w:ind w:firstLine="709"/>
        <w:jc w:val="both"/>
        <w:rPr>
          <w:b/>
          <w:shd w:val="clear" w:color="auto" w:fill="FFFFFF"/>
        </w:rPr>
      </w:pPr>
      <w:r w:rsidRPr="003D79B6">
        <w:rPr>
          <w:b/>
          <w:shd w:val="clear" w:color="auto" w:fill="FFFFFF"/>
        </w:rPr>
        <w:t>22.03.2021 – 28.03.2021 – 7 дней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rPr>
          <w:b/>
        </w:rPr>
        <w:t>Вводный  контроль</w:t>
      </w:r>
      <w:r w:rsidRPr="003D79B6">
        <w:t xml:space="preserve"> проводится  с 7  по  11 сентября 2020 года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rPr>
          <w:b/>
        </w:rPr>
        <w:lastRenderedPageBreak/>
        <w:t>Промежуточная аттестация: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rPr>
          <w:lang w:val="en-US"/>
        </w:rPr>
        <w:t>I</w:t>
      </w:r>
      <w:r w:rsidRPr="003D79B6">
        <w:t xml:space="preserve"> полугодие -  с 14 по 21 декабря 2020 г.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rPr>
          <w:lang w:val="en-US"/>
        </w:rPr>
        <w:t>II</w:t>
      </w:r>
      <w:r w:rsidRPr="003D79B6">
        <w:t xml:space="preserve"> полугодие –.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2-4 классы- с 10 по 14 мая 2021 г.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  <w:rPr>
          <w:b/>
        </w:rPr>
      </w:pPr>
      <w:r w:rsidRPr="003D79B6">
        <w:t>5-8 классы,10кл-с 17 по 21 мая 2021  г.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rPr>
          <w:b/>
        </w:rPr>
        <w:t>Продолжительность учебного года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для 1-4, 9, 11 классы  со 01.09.2020  по  25.05.2021г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  <w:rPr>
          <w:b/>
        </w:rPr>
      </w:pPr>
      <w:r w:rsidRPr="003D79B6">
        <w:t xml:space="preserve">для 5-8, 10 классов со 01.09.2020 по 31.05.2021г; 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rPr>
          <w:b/>
        </w:rPr>
        <w:t>Продолжительность учебной недели:</w:t>
      </w:r>
    </w:p>
    <w:p w:rsidR="003D79B6" w:rsidRPr="003D79B6" w:rsidRDefault="003D79B6" w:rsidP="003D79B6">
      <w:pPr>
        <w:widowControl/>
        <w:suppressAutoHyphens/>
        <w:overflowPunct w:val="0"/>
        <w:spacing w:line="100" w:lineRule="atLeast"/>
        <w:textAlignment w:val="baseline"/>
      </w:pPr>
      <w:r w:rsidRPr="003D79B6">
        <w:t>1-11 классы – 5 дневная учебная неделя.</w:t>
      </w:r>
    </w:p>
    <w:p w:rsidR="00035280" w:rsidRDefault="00035280" w:rsidP="00320120">
      <w:pPr>
        <w:widowControl/>
        <w:suppressAutoHyphens/>
        <w:overflowPunct w:val="0"/>
        <w:spacing w:line="100" w:lineRule="atLeast"/>
        <w:textAlignment w:val="baseline"/>
      </w:pPr>
    </w:p>
    <w:p w:rsidR="00035280" w:rsidRPr="00035280" w:rsidRDefault="00035280" w:rsidP="00035280">
      <w:pPr>
        <w:widowControl/>
        <w:autoSpaceDE/>
        <w:autoSpaceDN/>
        <w:adjustRightInd/>
        <w:rPr>
          <w:b/>
        </w:rPr>
      </w:pPr>
      <w:r w:rsidRPr="00035280">
        <w:rPr>
          <w:b/>
        </w:rPr>
        <w:t>Формы промежуточной аттестации</w:t>
      </w:r>
    </w:p>
    <w:p w:rsidR="00035280" w:rsidRPr="00035280" w:rsidRDefault="00035280" w:rsidP="00035280">
      <w:pPr>
        <w:widowControl/>
        <w:autoSpaceDE/>
        <w:autoSpaceDN/>
        <w:adjustRightInd/>
        <w:jc w:val="both"/>
      </w:pPr>
      <w:r w:rsidRPr="00035280">
        <w:t xml:space="preserve">В соответствии с «Положением о проведении промежуточной аттестации обучающихся МБОУ </w:t>
      </w:r>
      <w:proofErr w:type="spellStart"/>
      <w:r w:rsidRPr="00035280">
        <w:t>Мокро-Гашунской</w:t>
      </w:r>
      <w:proofErr w:type="spellEnd"/>
      <w:r w:rsidRPr="00035280">
        <w:t xml:space="preserve"> СОШ № 7» промежуточная аттестация проводится: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> во 2-4классах-2 раза в год (1 и 2 полугодие).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>Промежуточная аттестация подразделяется на текущую и годовую.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i/>
          <w:iCs/>
        </w:rPr>
      </w:pPr>
      <w:r w:rsidRPr="00035280">
        <w:rPr>
          <w:b/>
          <w:bCs/>
          <w:i/>
          <w:iCs/>
        </w:rPr>
        <w:t>2.Текущая аттестация учащихся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>2.1. Текущей аттестации подлежат обучающиеся 2-11 классов учреждения.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 xml:space="preserve">2.2. Текущая аттестация обучающихся 1 класса в течение учебного года осуществляется в соответствии с Положением о </w:t>
      </w:r>
      <w:proofErr w:type="spellStart"/>
      <w:r w:rsidRPr="00035280">
        <w:t>безотметочной</w:t>
      </w:r>
      <w:proofErr w:type="spellEnd"/>
      <w:r w:rsidRPr="00035280">
        <w:t xml:space="preserve"> системе оценивания.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>2.3. Текущая аттестация обучающихся 2 класса осуществляется качественно</w:t>
      </w:r>
      <w:proofErr w:type="gramStart"/>
      <w:r w:rsidRPr="00035280">
        <w:t xml:space="preserve"> ,</w:t>
      </w:r>
      <w:proofErr w:type="gramEnd"/>
      <w:r w:rsidRPr="00035280">
        <w:t xml:space="preserve"> начиная со 2 полугодия  ,с фиксацией их достижений в классом журнале в виде отметок по пятибалльной шкале.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>2.4.    Форму текущей аттестации определяет учитель с учетом контингента обучающихся, содержание учебного материала, используемых им образовательных технологий и т. д.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>2.5.    Письменные самостоятельные, контрольные и другие виды работ обучающихся оцениваются по 5 – балльной системе  (2,3,4 и 5 баллов). Отметка за выполненную письменную работу заносится в классный журнал к следующему уроку, за исключением: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 xml:space="preserve">2.6.     Обучающиеся,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   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>2.7.      Обучающиеся, пропустившие по не зависящим от них обстоятельствам 2/3 учебного времени, не аттестуются. Вопрос об аттестации таких обучающихся решается в индивидуальном порядке.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 xml:space="preserve">2.8. Отметки обучающихся за четверть /полугодие/ выставляются на основе результатов письменных работ и устных </w:t>
      </w:r>
      <w:proofErr w:type="gramStart"/>
      <w:r w:rsidRPr="00035280">
        <w:t>ответов</w:t>
      </w:r>
      <w:proofErr w:type="gramEnd"/>
      <w:r w:rsidRPr="00035280">
        <w:t xml:space="preserve"> обучающихся и с учетом их фактических знаний, умений и навыков.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i/>
          <w:iCs/>
        </w:rPr>
      </w:pPr>
      <w:r w:rsidRPr="00035280">
        <w:rPr>
          <w:b/>
          <w:bCs/>
          <w:i/>
          <w:iCs/>
        </w:rPr>
        <w:t>3.    Годовая аттестация обучающихся переводных классов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 xml:space="preserve">3.1. К годовой аттестации допускаются все обучающиеся переводных классов. 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lastRenderedPageBreak/>
        <w:t xml:space="preserve">3.2. Образовательная организация до начала учебного года доводит до сведения всех участников образовательного процесса конкретный перечень предметов годовой промежуточной аттестации, сообщает по каким предметам, в каких классах и какие виды контрольных работ будут проводиться. Формы проведения промежуточной аттестации определяется педагогическим советом и доводится до обучающихся приказом директора. 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 xml:space="preserve">3.3.   Во 2-11 классах выставляются годовые отметки. 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 xml:space="preserve">3.4.   Обучающиеся, заболевшие в период переводной аттестации от нее, могут быть освобождены на основании справки из медицинского учреждения. Решения по этому вопросу принимает администрация школы. 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 xml:space="preserve">3.5.   Аттестация осуществляется по особому расписанию, составленному ежегодно и утверждаемому руководителем учреждения. 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>3.6.  Итоги аттестации обучающихся оцениваются по 5-балльной системе. (2,3,4 и 5 баллов)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 xml:space="preserve">3.7.  Четвертные, полугодовые, годовые отметки выставляются за два дня до начала каникул. Классные руководители итоги аттестации и решение педагогического совета школы о переводе обучающегося обязаны довести до сведения обучающихся и их родителей, а в случае неудовлетворительных результатов учебного года или экзамена – в письменном виде под роспись родителей с указанием даты ознакомления. Сообщения хранится в личном деле обучающегося. </w:t>
      </w:r>
    </w:p>
    <w:p w:rsidR="00035280" w:rsidRPr="00035280" w:rsidRDefault="00035280" w:rsidP="00035280">
      <w:pPr>
        <w:widowControl/>
        <w:autoSpaceDE/>
        <w:autoSpaceDN/>
        <w:adjustRightInd/>
        <w:spacing w:before="100" w:beforeAutospacing="1" w:after="100" w:afterAutospacing="1"/>
      </w:pPr>
      <w:r w:rsidRPr="00035280">
        <w:t>3.8.  В случае 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руководителя учреждения создается комиссия в составе трех человек, которая в форме экзамена или собеседования в присутствии родителей обучающегося определяет соответствие выставленной отметки по предмету фактическому уровню его знаний. Решения комиссии оформляется протоколом и является окончательным. Протоколом хранится в личном деле обучающегося.</w:t>
      </w:r>
    </w:p>
    <w:p w:rsidR="00320120" w:rsidRPr="003B6186" w:rsidRDefault="00035280" w:rsidP="003B6186">
      <w:pPr>
        <w:widowControl/>
        <w:autoSpaceDE/>
        <w:autoSpaceDN/>
        <w:adjustRightInd/>
        <w:spacing w:before="100" w:beforeAutospacing="1" w:after="100" w:afterAutospacing="1"/>
        <w:rPr>
          <w:rStyle w:val="FontStyle69"/>
          <w:color w:val="auto"/>
          <w:sz w:val="24"/>
        </w:rPr>
      </w:pPr>
      <w:r w:rsidRPr="00035280">
        <w:t>3.9.  Итоговая отметка по учебному предмету, курсу выставляется учителем на основе оценок за учебный год, результатов годовой аттестации и фактического уровня знани</w:t>
      </w:r>
      <w:r>
        <w:t>й, умений и навыков обучающихся.</w:t>
      </w:r>
    </w:p>
    <w:p w:rsidR="0055470C" w:rsidRDefault="0055470C" w:rsidP="00320120">
      <w:pPr>
        <w:ind w:firstLine="708"/>
        <w:jc w:val="center"/>
        <w:rPr>
          <w:rFonts w:eastAsia="Calibri"/>
          <w:b/>
        </w:rPr>
      </w:pPr>
    </w:p>
    <w:p w:rsidR="0055470C" w:rsidRDefault="0055470C" w:rsidP="00320120">
      <w:pPr>
        <w:ind w:firstLine="708"/>
        <w:jc w:val="center"/>
        <w:rPr>
          <w:rFonts w:eastAsia="Calibri"/>
          <w:b/>
        </w:rPr>
      </w:pPr>
    </w:p>
    <w:p w:rsidR="0055470C" w:rsidRDefault="0055470C" w:rsidP="00320120">
      <w:pPr>
        <w:ind w:firstLine="708"/>
        <w:jc w:val="center"/>
        <w:rPr>
          <w:rFonts w:eastAsia="Calibri"/>
          <w:b/>
        </w:rPr>
      </w:pPr>
    </w:p>
    <w:p w:rsidR="0055470C" w:rsidRDefault="0055470C" w:rsidP="00320120">
      <w:pPr>
        <w:ind w:firstLine="708"/>
        <w:jc w:val="center"/>
        <w:rPr>
          <w:rFonts w:eastAsia="Calibri"/>
          <w:b/>
        </w:rPr>
      </w:pPr>
    </w:p>
    <w:p w:rsidR="0055470C" w:rsidRDefault="0055470C" w:rsidP="00320120">
      <w:pPr>
        <w:ind w:firstLine="708"/>
        <w:jc w:val="center"/>
        <w:rPr>
          <w:rFonts w:eastAsia="Calibri"/>
          <w:b/>
        </w:rPr>
      </w:pPr>
    </w:p>
    <w:p w:rsidR="0055470C" w:rsidRDefault="0055470C" w:rsidP="00320120">
      <w:pPr>
        <w:ind w:firstLine="708"/>
        <w:jc w:val="center"/>
        <w:rPr>
          <w:rFonts w:eastAsia="Calibri"/>
          <w:b/>
        </w:rPr>
      </w:pPr>
    </w:p>
    <w:p w:rsidR="0055470C" w:rsidRDefault="0055470C" w:rsidP="00320120">
      <w:pPr>
        <w:ind w:firstLine="708"/>
        <w:jc w:val="center"/>
        <w:rPr>
          <w:rFonts w:eastAsia="Calibri"/>
          <w:b/>
        </w:rPr>
      </w:pPr>
    </w:p>
    <w:p w:rsidR="0055470C" w:rsidRDefault="0055470C" w:rsidP="00320120">
      <w:pPr>
        <w:ind w:firstLine="708"/>
        <w:jc w:val="center"/>
        <w:rPr>
          <w:rFonts w:eastAsia="Calibri"/>
          <w:b/>
        </w:rPr>
      </w:pPr>
    </w:p>
    <w:p w:rsidR="003D79B6" w:rsidRDefault="003D79B6" w:rsidP="00320120">
      <w:pPr>
        <w:ind w:firstLine="708"/>
        <w:jc w:val="center"/>
        <w:rPr>
          <w:rFonts w:eastAsia="Calibri"/>
          <w:b/>
        </w:rPr>
      </w:pPr>
    </w:p>
    <w:p w:rsidR="003D79B6" w:rsidRDefault="003D79B6" w:rsidP="00320120">
      <w:pPr>
        <w:ind w:firstLine="708"/>
        <w:jc w:val="center"/>
        <w:rPr>
          <w:rFonts w:eastAsia="Calibri"/>
          <w:b/>
        </w:rPr>
      </w:pPr>
    </w:p>
    <w:p w:rsidR="0055470C" w:rsidRDefault="0055470C" w:rsidP="00320120">
      <w:pPr>
        <w:ind w:firstLine="708"/>
        <w:jc w:val="center"/>
        <w:rPr>
          <w:rFonts w:eastAsia="Calibri"/>
          <w:b/>
        </w:rPr>
      </w:pPr>
    </w:p>
    <w:p w:rsidR="0055470C" w:rsidRDefault="0055470C" w:rsidP="00320120">
      <w:pPr>
        <w:ind w:firstLine="708"/>
        <w:jc w:val="center"/>
        <w:rPr>
          <w:rFonts w:eastAsia="Calibri"/>
          <w:b/>
        </w:rPr>
      </w:pPr>
    </w:p>
    <w:p w:rsidR="00234387" w:rsidRDefault="00234387" w:rsidP="00320120">
      <w:pPr>
        <w:ind w:firstLine="708"/>
        <w:jc w:val="center"/>
        <w:rPr>
          <w:rFonts w:eastAsia="Calibri"/>
          <w:b/>
        </w:rPr>
      </w:pPr>
    </w:p>
    <w:p w:rsidR="00234387" w:rsidRDefault="00234387" w:rsidP="00320120">
      <w:pPr>
        <w:ind w:firstLine="708"/>
        <w:jc w:val="center"/>
        <w:rPr>
          <w:rFonts w:eastAsia="Calibri"/>
          <w:b/>
        </w:rPr>
      </w:pPr>
    </w:p>
    <w:p w:rsidR="0055470C" w:rsidRDefault="0055470C" w:rsidP="00320120">
      <w:pPr>
        <w:ind w:firstLine="708"/>
        <w:jc w:val="center"/>
        <w:rPr>
          <w:rFonts w:eastAsia="Calibri"/>
          <w:b/>
        </w:rPr>
      </w:pPr>
    </w:p>
    <w:p w:rsidR="00320120" w:rsidRPr="00EA22A5" w:rsidRDefault="003D79B6" w:rsidP="00320120">
      <w:pPr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Учебный план для 4</w:t>
      </w:r>
      <w:r w:rsidR="00320120" w:rsidRPr="00EA22A5">
        <w:rPr>
          <w:rFonts w:eastAsia="Calibri"/>
          <w:b/>
        </w:rPr>
        <w:t xml:space="preserve">  класса</w:t>
      </w:r>
    </w:p>
    <w:p w:rsidR="00320120" w:rsidRPr="00EA22A5" w:rsidRDefault="00320120" w:rsidP="00320120">
      <w:pPr>
        <w:ind w:firstLine="708"/>
        <w:jc w:val="center"/>
        <w:rPr>
          <w:rFonts w:eastAsia="Calibri"/>
          <w:b/>
        </w:rPr>
      </w:pPr>
      <w:r w:rsidRPr="00EA22A5">
        <w:rPr>
          <w:lang w:eastAsia="en-US"/>
        </w:rPr>
        <w:t xml:space="preserve">МБОУ </w:t>
      </w:r>
      <w:proofErr w:type="spellStart"/>
      <w:r w:rsidRPr="00EA22A5">
        <w:rPr>
          <w:lang w:eastAsia="en-US"/>
        </w:rPr>
        <w:t>Мокро-Гашунская</w:t>
      </w:r>
      <w:proofErr w:type="spellEnd"/>
      <w:r w:rsidRPr="00EA22A5">
        <w:rPr>
          <w:lang w:eastAsia="en-US"/>
        </w:rPr>
        <w:t xml:space="preserve"> СОШ № 7,</w:t>
      </w:r>
      <w:r w:rsidRPr="00EA22A5">
        <w:rPr>
          <w:rFonts w:eastAsia="Calibri"/>
          <w:b/>
        </w:rPr>
        <w:t>реализующих ФГОС НОО</w:t>
      </w:r>
    </w:p>
    <w:p w:rsidR="00320120" w:rsidRPr="00EA22A5" w:rsidRDefault="003D79B6" w:rsidP="00320120">
      <w:pPr>
        <w:ind w:firstLine="708"/>
        <w:jc w:val="center"/>
        <w:rPr>
          <w:rFonts w:eastAsia="Calibri"/>
        </w:rPr>
      </w:pPr>
      <w:r>
        <w:rPr>
          <w:rFonts w:eastAsia="Calibri"/>
          <w:b/>
        </w:rPr>
        <w:t>на 2020-2021</w:t>
      </w:r>
      <w:r w:rsidR="00320120" w:rsidRPr="00EA22A5">
        <w:rPr>
          <w:rFonts w:eastAsia="Calibri"/>
          <w:b/>
        </w:rPr>
        <w:t xml:space="preserve"> учебный год (недельный</w:t>
      </w:r>
      <w:r w:rsidR="00320120" w:rsidRPr="00EA22A5">
        <w:rPr>
          <w:rFonts w:eastAsia="Calibri"/>
        </w:rPr>
        <w:t>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1"/>
        <w:gridCol w:w="2152"/>
        <w:gridCol w:w="951"/>
        <w:gridCol w:w="1259"/>
        <w:gridCol w:w="951"/>
      </w:tblGrid>
      <w:tr w:rsidR="003D79B6" w:rsidRPr="00EA22A5" w:rsidTr="00320120">
        <w:trPr>
          <w:gridAfter w:val="2"/>
          <w:wAfter w:w="2210" w:type="dxa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color w:val="C00000"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Предметные области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color w:val="C00000"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Учебные предметы/классы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итог</w:t>
            </w:r>
          </w:p>
        </w:tc>
      </w:tr>
      <w:tr w:rsidR="003D79B6" w:rsidRPr="00EA22A5" w:rsidTr="00320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6" w:rsidRPr="00EA22A5" w:rsidRDefault="003D79B6">
            <w:pPr>
              <w:widowControl/>
              <w:autoSpaceDE/>
              <w:autoSpaceDN/>
              <w:adjustRightInd/>
              <w:rPr>
                <w:b/>
                <w:color w:val="C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6" w:rsidRPr="00EA22A5" w:rsidRDefault="003D79B6">
            <w:pPr>
              <w:widowControl/>
              <w:autoSpaceDE/>
              <w:autoSpaceDN/>
              <w:adjustRightInd/>
              <w:rPr>
                <w:b/>
                <w:color w:val="C00000"/>
                <w:lang w:eastAsia="en-US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6" w:rsidRPr="00EA22A5" w:rsidRDefault="003D79B6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3D79B6" w:rsidRPr="00EA22A5" w:rsidTr="00320120"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6" w:rsidRPr="00EA22A5" w:rsidRDefault="003D79B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3D79B6" w:rsidRPr="00EA22A5" w:rsidRDefault="003D79B6">
            <w:pPr>
              <w:spacing w:line="276" w:lineRule="auto"/>
              <w:rPr>
                <w:b/>
                <w:color w:val="C00000"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Филология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Русский язык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3D79B6" w:rsidRPr="00EA22A5" w:rsidTr="00320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6" w:rsidRPr="00EA22A5" w:rsidRDefault="003D79B6">
            <w:pPr>
              <w:widowControl/>
              <w:autoSpaceDE/>
              <w:autoSpaceDN/>
              <w:adjustRightInd/>
              <w:rPr>
                <w:b/>
                <w:color w:val="C00000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Литературное чтение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3D79B6" w:rsidRPr="00EA22A5" w:rsidTr="00320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6" w:rsidRPr="00EA22A5" w:rsidRDefault="003D79B6">
            <w:pPr>
              <w:widowControl/>
              <w:autoSpaceDE/>
              <w:autoSpaceDN/>
              <w:adjustRightInd/>
              <w:rPr>
                <w:b/>
                <w:color w:val="C00000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6" w:rsidRPr="00EA22A5" w:rsidRDefault="003D7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(русский) язык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3D79B6" w:rsidRPr="00EA22A5" w:rsidTr="00320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B6" w:rsidRPr="00EA22A5" w:rsidRDefault="003D79B6">
            <w:pPr>
              <w:widowControl/>
              <w:autoSpaceDE/>
              <w:autoSpaceDN/>
              <w:adjustRightInd/>
              <w:rPr>
                <w:b/>
                <w:color w:val="C00000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6" w:rsidRDefault="003D79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6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B6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</w:tr>
      <w:tr w:rsidR="003D79B6" w:rsidRPr="00EA22A5" w:rsidTr="00320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6" w:rsidRPr="00EA22A5" w:rsidRDefault="003D79B6">
            <w:pPr>
              <w:widowControl/>
              <w:autoSpaceDE/>
              <w:autoSpaceDN/>
              <w:adjustRightInd/>
              <w:rPr>
                <w:b/>
                <w:color w:val="C00000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Иностранный язык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3D79B6" w:rsidRPr="00EA22A5" w:rsidTr="0032012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color w:val="C00000"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Математика и информатика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Математика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3D79B6" w:rsidRPr="00EA22A5" w:rsidTr="0032012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Обществознание и естествознание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color w:val="C00000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3D79B6" w:rsidRPr="00EA22A5" w:rsidTr="0032012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Основы религиозных культур и светской этики (</w:t>
            </w:r>
            <w:proofErr w:type="spellStart"/>
            <w:r w:rsidRPr="00EA22A5">
              <w:rPr>
                <w:rFonts w:eastAsia="Calibri"/>
                <w:b/>
                <w:lang w:eastAsia="en-US"/>
              </w:rPr>
              <w:t>ОРКиСЭ</w:t>
            </w:r>
            <w:proofErr w:type="spellEnd"/>
            <w:r w:rsidRPr="00EA22A5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Основы религиозных</w:t>
            </w:r>
          </w:p>
          <w:p w:rsidR="003D79B6" w:rsidRPr="00EA22A5" w:rsidRDefault="003D79B6">
            <w:pPr>
              <w:spacing w:line="276" w:lineRule="auto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культур и светской этики</w:t>
            </w:r>
          </w:p>
          <w:p w:rsidR="003D79B6" w:rsidRPr="00EA22A5" w:rsidRDefault="003D79B6">
            <w:pPr>
              <w:spacing w:line="276" w:lineRule="auto"/>
              <w:rPr>
                <w:color w:val="C00000"/>
                <w:lang w:eastAsia="en-US"/>
              </w:rPr>
            </w:pPr>
            <w:r>
              <w:rPr>
                <w:rFonts w:eastAsia="Calibri"/>
                <w:lang w:eastAsia="en-US"/>
              </w:rPr>
              <w:t>(ОРК</w:t>
            </w:r>
            <w:r w:rsidRPr="00EA22A5">
              <w:rPr>
                <w:rFonts w:eastAsia="Calibri"/>
                <w:lang w:eastAsia="en-US"/>
              </w:rPr>
              <w:t>СЭ)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1</w:t>
            </w:r>
          </w:p>
        </w:tc>
      </w:tr>
      <w:tr w:rsidR="003D79B6" w:rsidRPr="00EA22A5" w:rsidTr="00320120"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Искусство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Музыка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3D79B6" w:rsidRPr="00EA22A5" w:rsidTr="003201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B6" w:rsidRPr="00EA22A5" w:rsidRDefault="003D79B6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Изобразительное искусство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3D79B6" w:rsidRPr="00EA22A5" w:rsidTr="0032012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Технология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Технология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3D79B6" w:rsidRPr="00EA22A5" w:rsidTr="00320120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Физическая культура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 w:rsidRPr="00EA22A5">
              <w:rPr>
                <w:b/>
                <w:lang w:eastAsia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3D79B6" w:rsidRPr="00EA22A5" w:rsidTr="00320120"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i/>
                <w:lang w:eastAsia="en-US"/>
              </w:rPr>
            </w:pPr>
            <w:r w:rsidRPr="00EA22A5">
              <w:rPr>
                <w:b/>
                <w:i/>
                <w:lang w:eastAsia="en-US"/>
              </w:rPr>
              <w:t>итого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i/>
                <w:lang w:eastAsia="en-US"/>
              </w:rPr>
            </w:pPr>
            <w:r w:rsidRPr="00EA22A5">
              <w:rPr>
                <w:b/>
                <w:i/>
                <w:lang w:eastAsia="en-US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B6" w:rsidRPr="00EA22A5" w:rsidRDefault="003D79B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23</w:t>
            </w:r>
          </w:p>
        </w:tc>
      </w:tr>
    </w:tbl>
    <w:p w:rsidR="00320120" w:rsidRPr="00EA22A5" w:rsidRDefault="00320120" w:rsidP="00320120">
      <w:pPr>
        <w:jc w:val="center"/>
        <w:rPr>
          <w:b/>
        </w:rPr>
      </w:pPr>
    </w:p>
    <w:p w:rsidR="00320120" w:rsidRPr="00EA22A5" w:rsidRDefault="00320120" w:rsidP="00320120">
      <w:pPr>
        <w:pStyle w:val="Style15"/>
        <w:widowControl/>
        <w:spacing w:before="5" w:line="276" w:lineRule="auto"/>
        <w:ind w:firstLine="701"/>
        <w:rPr>
          <w:rStyle w:val="FontStyle69"/>
          <w:sz w:val="24"/>
        </w:rPr>
      </w:pPr>
      <w:r w:rsidRPr="00EA22A5">
        <w:rPr>
          <w:rStyle w:val="FontStyle67"/>
          <w:bCs/>
          <w:sz w:val="24"/>
        </w:rPr>
        <w:t xml:space="preserve">Коррекционно-развивающее направление, </w:t>
      </w:r>
      <w:r w:rsidRPr="00EA22A5">
        <w:rPr>
          <w:rStyle w:val="FontStyle69"/>
          <w:sz w:val="24"/>
        </w:rPr>
        <w:t xml:space="preserve">согласно требованиям ФГОС, является </w:t>
      </w:r>
      <w:r w:rsidRPr="00EA22A5">
        <w:rPr>
          <w:rStyle w:val="FontStyle67"/>
          <w:bCs/>
          <w:sz w:val="24"/>
        </w:rPr>
        <w:t xml:space="preserve">обязательным </w:t>
      </w:r>
      <w:r w:rsidRPr="00EA22A5">
        <w:rPr>
          <w:rStyle w:val="FontStyle69"/>
          <w:sz w:val="24"/>
        </w:rPr>
        <w:t>и представлено фронтальными и индивидуальными коррекционно-развивающими. Часы занятий, включенные в коррекционно-развивающую область, не входят в максимальную нагрузку</w:t>
      </w:r>
    </w:p>
    <w:p w:rsidR="00320120" w:rsidRPr="00EA22A5" w:rsidRDefault="00320120" w:rsidP="00320120">
      <w:pPr>
        <w:jc w:val="center"/>
        <w:rPr>
          <w:b/>
        </w:rPr>
      </w:pPr>
    </w:p>
    <w:p w:rsidR="00320120" w:rsidRPr="00EA22A5" w:rsidRDefault="00320120" w:rsidP="00320120">
      <w:pPr>
        <w:pStyle w:val="Style33"/>
        <w:widowControl/>
        <w:spacing w:line="276" w:lineRule="auto"/>
        <w:ind w:firstLine="557"/>
        <w:rPr>
          <w:rStyle w:val="FontStyle69"/>
          <w:sz w:val="24"/>
        </w:rPr>
      </w:pPr>
      <w:r w:rsidRPr="00EA22A5">
        <w:rPr>
          <w:rStyle w:val="FontStyle69"/>
          <w:sz w:val="24"/>
        </w:rPr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</w:t>
      </w:r>
    </w:p>
    <w:p w:rsidR="00320120" w:rsidRPr="00EA22A5" w:rsidRDefault="00320120" w:rsidP="00320120">
      <w:pPr>
        <w:widowControl/>
        <w:autoSpaceDE/>
        <w:adjustRightInd/>
        <w:spacing w:line="276" w:lineRule="auto"/>
        <w:jc w:val="both"/>
      </w:pPr>
      <w:r w:rsidRPr="00EA22A5">
        <w:t xml:space="preserve">       При выборе модели организации внеурочной деятельности младших школьников в условиях реализации АООП НОО ОВЗ школа руководствуется следующими позициями:</w:t>
      </w:r>
    </w:p>
    <w:p w:rsidR="00320120" w:rsidRPr="00EA22A5" w:rsidRDefault="00320120" w:rsidP="00320120">
      <w:pPr>
        <w:widowControl/>
        <w:autoSpaceDE/>
        <w:adjustRightInd/>
        <w:spacing w:line="276" w:lineRule="auto"/>
        <w:jc w:val="both"/>
      </w:pPr>
      <w:r w:rsidRPr="00EA22A5">
        <w:t>- АООП НОО ОВЗ реализуется через учебный план и внеурочную деятельность;</w:t>
      </w:r>
    </w:p>
    <w:p w:rsidR="00320120" w:rsidRPr="00EA22A5" w:rsidRDefault="00320120" w:rsidP="00320120">
      <w:pPr>
        <w:widowControl/>
        <w:autoSpaceDE/>
        <w:adjustRightInd/>
        <w:spacing w:line="276" w:lineRule="auto"/>
        <w:jc w:val="both"/>
      </w:pPr>
      <w:r w:rsidRPr="00EA22A5">
        <w:lastRenderedPageBreak/>
        <w:t>- внеурочная деятельность реализуется  по направлениям развития личности;</w:t>
      </w:r>
    </w:p>
    <w:p w:rsidR="00320120" w:rsidRPr="00EA22A5" w:rsidRDefault="00320120" w:rsidP="00320120">
      <w:pPr>
        <w:widowControl/>
        <w:autoSpaceDE/>
        <w:adjustRightInd/>
        <w:spacing w:line="276" w:lineRule="auto"/>
        <w:jc w:val="both"/>
      </w:pPr>
      <w:r w:rsidRPr="00EA22A5">
        <w:t>- запрос родителей направлений курсов внеурочной деятельности;</w:t>
      </w:r>
    </w:p>
    <w:p w:rsidR="00320120" w:rsidRPr="00EA22A5" w:rsidRDefault="00320120" w:rsidP="00320120">
      <w:pPr>
        <w:widowControl/>
        <w:autoSpaceDE/>
        <w:adjustRightInd/>
        <w:spacing w:line="276" w:lineRule="auto"/>
        <w:jc w:val="both"/>
      </w:pPr>
      <w:r w:rsidRPr="00EA22A5">
        <w:t xml:space="preserve">- условия реализации МБОУ </w:t>
      </w:r>
      <w:proofErr w:type="spellStart"/>
      <w:r w:rsidRPr="00EA22A5">
        <w:t>Мокро-Гашунская</w:t>
      </w:r>
      <w:proofErr w:type="spellEnd"/>
      <w:r w:rsidRPr="00EA22A5">
        <w:t xml:space="preserve"> СОШ № 7</w:t>
      </w:r>
    </w:p>
    <w:p w:rsidR="00320120" w:rsidRPr="00EA22A5" w:rsidRDefault="00320120" w:rsidP="00320120">
      <w:pPr>
        <w:pStyle w:val="Style33"/>
        <w:widowControl/>
        <w:spacing w:before="5" w:line="480" w:lineRule="exact"/>
        <w:ind w:firstLine="562"/>
        <w:jc w:val="center"/>
        <w:rPr>
          <w:rStyle w:val="FontStyle69"/>
          <w:b/>
          <w:sz w:val="24"/>
        </w:rPr>
      </w:pPr>
      <w:r w:rsidRPr="00EA22A5">
        <w:rPr>
          <w:rStyle w:val="FontStyle69"/>
          <w:b/>
          <w:sz w:val="24"/>
        </w:rPr>
        <w:t>Модель внеурочной деятельности обучающихся с ОВЗ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815"/>
        <w:gridCol w:w="3686"/>
        <w:gridCol w:w="567"/>
        <w:gridCol w:w="1276"/>
      </w:tblGrid>
      <w:tr w:rsidR="00320120" w:rsidRPr="00EA22A5" w:rsidTr="003B61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4 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20120" w:rsidRPr="00EA22A5" w:rsidTr="003B6186">
        <w:trPr>
          <w:gridAfter w:val="3"/>
          <w:wAfter w:w="5529" w:type="dxa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направления</w:t>
            </w:r>
          </w:p>
        </w:tc>
      </w:tr>
      <w:tr w:rsidR="00320120" w:rsidRPr="00EA22A5" w:rsidTr="003B61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 xml:space="preserve"> 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EA22A5">
              <w:rPr>
                <w:lang w:eastAsia="en-US"/>
              </w:rPr>
              <w:t>Социальное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 w:rsidP="003B6186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Школа добрых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1</w:t>
            </w:r>
          </w:p>
        </w:tc>
      </w:tr>
      <w:tr w:rsidR="00320120" w:rsidRPr="00EA22A5" w:rsidTr="003B61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Общекультурное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157675" w:rsidP="003B6186">
            <w:pPr>
              <w:widowControl/>
              <w:autoSpaceDE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Грамотный читатель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1</w:t>
            </w:r>
          </w:p>
        </w:tc>
      </w:tr>
      <w:tr w:rsidR="00320120" w:rsidRPr="00EA22A5" w:rsidTr="003B61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EA22A5">
              <w:rPr>
                <w:color w:val="000000"/>
                <w:lang w:eastAsia="en-US"/>
              </w:rPr>
              <w:t>Духовно-нравственное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 w:rsidP="003B6186">
            <w:pPr>
              <w:widowControl/>
              <w:autoSpaceDE/>
              <w:adjustRightInd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EA22A5">
              <w:rPr>
                <w:rFonts w:eastAsia="Calibri"/>
                <w:lang w:eastAsia="en-US"/>
              </w:rPr>
              <w:t>Доноведение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1</w:t>
            </w:r>
          </w:p>
        </w:tc>
      </w:tr>
      <w:tr w:rsidR="00320120" w:rsidRPr="00EA22A5" w:rsidTr="003B61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EA22A5">
              <w:rPr>
                <w:rFonts w:eastAsia="Calibri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Математика и конструирование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1</w:t>
            </w:r>
          </w:p>
        </w:tc>
      </w:tr>
      <w:tr w:rsidR="00320120" w:rsidRPr="00EA22A5" w:rsidTr="003B61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Общекультурное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157675" w:rsidP="003B6186">
            <w:pPr>
              <w:widowControl/>
              <w:autoSpaceDE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Волшебный карандаш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2</w:t>
            </w:r>
          </w:p>
        </w:tc>
      </w:tr>
      <w:tr w:rsidR="00320120" w:rsidRPr="00EA22A5" w:rsidTr="003B61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Спортивно-оздоровительное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Ритмика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1</w:t>
            </w:r>
          </w:p>
        </w:tc>
      </w:tr>
      <w:tr w:rsidR="00320120" w:rsidRPr="00EA22A5" w:rsidTr="003B61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Коррекционно-развивающая деятельность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Коррекционно-развивающие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2</w:t>
            </w:r>
          </w:p>
        </w:tc>
      </w:tr>
      <w:tr w:rsidR="00320120" w:rsidRPr="00EA22A5" w:rsidTr="003B61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Коррекционно-развивающая деятельность область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 w:rsidRPr="00EA22A5">
              <w:rPr>
                <w:lang w:eastAsia="en-US"/>
              </w:rPr>
              <w:t>Логопедические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A22A5">
              <w:rPr>
                <w:rFonts w:eastAsia="Calibri"/>
                <w:lang w:eastAsia="en-US"/>
              </w:rPr>
              <w:t>1</w:t>
            </w:r>
          </w:p>
        </w:tc>
      </w:tr>
      <w:tr w:rsidR="00320120" w:rsidRPr="00EA22A5" w:rsidTr="003B618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20" w:rsidRPr="00EA22A5" w:rsidRDefault="0032012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A22A5">
              <w:rPr>
                <w:rFonts w:eastAsia="Calibri"/>
                <w:b/>
                <w:lang w:eastAsia="en-US"/>
              </w:rPr>
              <w:t>ИТОГО 10</w:t>
            </w:r>
          </w:p>
        </w:tc>
      </w:tr>
    </w:tbl>
    <w:p w:rsidR="00320120" w:rsidRPr="00EA22A5" w:rsidRDefault="00320120" w:rsidP="00320120">
      <w:pPr>
        <w:widowControl/>
        <w:autoSpaceDE/>
        <w:adjustRightInd/>
        <w:spacing w:after="200" w:line="276" w:lineRule="auto"/>
        <w:rPr>
          <w:rFonts w:eastAsia="Calibri"/>
          <w:lang w:eastAsia="en-US"/>
        </w:rPr>
      </w:pPr>
    </w:p>
    <w:p w:rsidR="00320120" w:rsidRPr="00EA22A5" w:rsidRDefault="00320120" w:rsidP="00320120">
      <w:pPr>
        <w:pStyle w:val="Style33"/>
        <w:widowControl/>
        <w:spacing w:before="5" w:line="480" w:lineRule="exact"/>
        <w:ind w:firstLine="562"/>
        <w:jc w:val="center"/>
        <w:rPr>
          <w:rStyle w:val="FontStyle69"/>
          <w:b/>
          <w:sz w:val="24"/>
        </w:rPr>
      </w:pPr>
    </w:p>
    <w:p w:rsidR="00320120" w:rsidRPr="00EA22A5" w:rsidRDefault="00320120" w:rsidP="00320120">
      <w:pPr>
        <w:pStyle w:val="Style33"/>
        <w:widowControl/>
        <w:spacing w:before="5" w:line="480" w:lineRule="exact"/>
        <w:ind w:firstLine="562"/>
        <w:jc w:val="center"/>
        <w:rPr>
          <w:rStyle w:val="FontStyle67"/>
          <w:sz w:val="24"/>
        </w:rPr>
      </w:pPr>
    </w:p>
    <w:p w:rsidR="00320120" w:rsidRPr="00EA22A5" w:rsidRDefault="00320120" w:rsidP="00320120">
      <w:pPr>
        <w:spacing w:line="276" w:lineRule="auto"/>
      </w:pPr>
    </w:p>
    <w:p w:rsidR="00320120" w:rsidRPr="00EA22A5" w:rsidRDefault="00320120" w:rsidP="00320120">
      <w:pPr>
        <w:spacing w:line="276" w:lineRule="auto"/>
        <w:ind w:left="-709"/>
        <w:jc w:val="both"/>
        <w:rPr>
          <w:rFonts w:eastAsia="Calibri"/>
          <w:b/>
          <w:bCs/>
        </w:rPr>
      </w:pPr>
    </w:p>
    <w:p w:rsidR="00320120" w:rsidRPr="00EA22A5" w:rsidRDefault="00320120" w:rsidP="00320120">
      <w:pPr>
        <w:spacing w:line="276" w:lineRule="auto"/>
        <w:ind w:left="-709"/>
        <w:jc w:val="both"/>
        <w:rPr>
          <w:rFonts w:eastAsia="Calibri"/>
          <w:b/>
          <w:bCs/>
        </w:rPr>
      </w:pPr>
    </w:p>
    <w:p w:rsidR="001C3626" w:rsidRPr="00EA22A5" w:rsidRDefault="001C3626"/>
    <w:sectPr w:rsidR="001C3626" w:rsidRPr="00EA22A5" w:rsidSect="009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6835"/>
    <w:multiLevelType w:val="hybridMultilevel"/>
    <w:tmpl w:val="FF3436FA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">
    <w:nsid w:val="71D54F60"/>
    <w:multiLevelType w:val="hybridMultilevel"/>
    <w:tmpl w:val="9BAA5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C1"/>
    <w:rsid w:val="00035280"/>
    <w:rsid w:val="00096528"/>
    <w:rsid w:val="001314CA"/>
    <w:rsid w:val="00157675"/>
    <w:rsid w:val="001C3626"/>
    <w:rsid w:val="00205C55"/>
    <w:rsid w:val="00234387"/>
    <w:rsid w:val="00320120"/>
    <w:rsid w:val="003B6186"/>
    <w:rsid w:val="003D79B6"/>
    <w:rsid w:val="0055470C"/>
    <w:rsid w:val="008140C1"/>
    <w:rsid w:val="009153BB"/>
    <w:rsid w:val="00CA6AA5"/>
    <w:rsid w:val="00CD7B61"/>
    <w:rsid w:val="00EA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01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320120"/>
    <w:pPr>
      <w:jc w:val="center"/>
    </w:pPr>
  </w:style>
  <w:style w:type="paragraph" w:customStyle="1" w:styleId="Style15">
    <w:name w:val="Style15"/>
    <w:basedOn w:val="a"/>
    <w:uiPriority w:val="99"/>
    <w:rsid w:val="00320120"/>
    <w:pPr>
      <w:spacing w:line="483" w:lineRule="exact"/>
      <w:ind w:firstLine="710"/>
      <w:jc w:val="both"/>
    </w:pPr>
  </w:style>
  <w:style w:type="paragraph" w:customStyle="1" w:styleId="Style33">
    <w:name w:val="Style33"/>
    <w:basedOn w:val="a"/>
    <w:uiPriority w:val="99"/>
    <w:rsid w:val="00320120"/>
    <w:pPr>
      <w:spacing w:line="484" w:lineRule="exact"/>
      <w:ind w:firstLine="571"/>
      <w:jc w:val="both"/>
    </w:pPr>
  </w:style>
  <w:style w:type="paragraph" w:customStyle="1" w:styleId="Osnova">
    <w:name w:val="Osnova"/>
    <w:basedOn w:val="a"/>
    <w:uiPriority w:val="99"/>
    <w:rsid w:val="00320120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FontStyle67">
    <w:name w:val="Font Style67"/>
    <w:uiPriority w:val="99"/>
    <w:rsid w:val="00320120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FontStyle68">
    <w:name w:val="Font Style68"/>
    <w:uiPriority w:val="99"/>
    <w:rsid w:val="00320120"/>
    <w:rPr>
      <w:rFonts w:ascii="Times New Roman" w:hAnsi="Times New Roman" w:cs="Times New Roman" w:hint="default"/>
      <w:i/>
      <w:iCs w:val="0"/>
      <w:color w:val="000000"/>
      <w:sz w:val="26"/>
    </w:rPr>
  </w:style>
  <w:style w:type="character" w:customStyle="1" w:styleId="FontStyle69">
    <w:name w:val="Font Style69"/>
    <w:uiPriority w:val="99"/>
    <w:rsid w:val="00320120"/>
    <w:rPr>
      <w:rFonts w:ascii="Times New Roman" w:hAnsi="Times New Roman" w:cs="Times New Roman" w:hint="default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11</cp:revision>
  <cp:lastPrinted>2018-09-18T13:50:00Z</cp:lastPrinted>
  <dcterms:created xsi:type="dcterms:W3CDTF">2018-09-18T13:39:00Z</dcterms:created>
  <dcterms:modified xsi:type="dcterms:W3CDTF">2020-12-24T09:25:00Z</dcterms:modified>
</cp:coreProperties>
</file>